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C4A" w:rsidRPr="00270FE7" w:rsidRDefault="00397C4A" w:rsidP="009C1221">
      <w:pPr>
        <w:spacing w:after="0" w:line="360" w:lineRule="auto"/>
        <w:rPr>
          <w:sz w:val="28"/>
          <w:szCs w:val="28"/>
        </w:rPr>
      </w:pPr>
      <w:r w:rsidRPr="00625186">
        <w:rPr>
          <w:sz w:val="28"/>
          <w:szCs w:val="28"/>
        </w:rPr>
        <w:t xml:space="preserve">BIJLAGE </w:t>
      </w:r>
      <w:r w:rsidR="005B093F" w:rsidRPr="00625186">
        <w:rPr>
          <w:sz w:val="28"/>
          <w:szCs w:val="28"/>
        </w:rPr>
        <w:t>1b</w:t>
      </w:r>
      <w:r w:rsidRPr="00625186">
        <w:rPr>
          <w:sz w:val="28"/>
          <w:szCs w:val="28"/>
        </w:rPr>
        <w:t>:</w:t>
      </w:r>
    </w:p>
    <w:p w:rsidR="00397C4A" w:rsidRPr="00270FE7" w:rsidRDefault="00397C4A" w:rsidP="009C1221">
      <w:pPr>
        <w:spacing w:after="0" w:line="360" w:lineRule="auto"/>
        <w:rPr>
          <w:sz w:val="24"/>
          <w:szCs w:val="24"/>
        </w:rPr>
      </w:pPr>
    </w:p>
    <w:p w:rsidR="00397C4A" w:rsidRPr="00270FE7" w:rsidRDefault="005B093F" w:rsidP="009C1221">
      <w:pPr>
        <w:spacing w:after="0" w:line="360" w:lineRule="auto"/>
        <w:rPr>
          <w:sz w:val="36"/>
          <w:szCs w:val="36"/>
        </w:rPr>
      </w:pPr>
      <w:r w:rsidRPr="00270FE7">
        <w:rPr>
          <w:sz w:val="36"/>
          <w:szCs w:val="36"/>
        </w:rPr>
        <w:t>Geschiktheidseisen</w:t>
      </w:r>
    </w:p>
    <w:p w:rsidR="00397C4A" w:rsidRPr="00270FE7" w:rsidRDefault="00397C4A" w:rsidP="009C1221">
      <w:pPr>
        <w:spacing w:after="0" w:line="360" w:lineRule="auto"/>
        <w:rPr>
          <w:sz w:val="20"/>
          <w:szCs w:val="20"/>
        </w:rPr>
      </w:pPr>
    </w:p>
    <w:p w:rsidR="00397C4A" w:rsidRPr="00270FE7" w:rsidRDefault="00397C4A" w:rsidP="009C1221">
      <w:pPr>
        <w:spacing w:after="0" w:line="360" w:lineRule="auto"/>
        <w:rPr>
          <w:sz w:val="20"/>
          <w:szCs w:val="20"/>
        </w:rPr>
      </w:pPr>
    </w:p>
    <w:p w:rsidR="00625186" w:rsidRPr="00744575" w:rsidRDefault="00625186" w:rsidP="00625186">
      <w:pPr>
        <w:rPr>
          <w:rFonts w:cs="Arial"/>
          <w:sz w:val="20"/>
          <w:szCs w:val="20"/>
        </w:rPr>
      </w:pPr>
      <w:r w:rsidRPr="00744575">
        <w:rPr>
          <w:sz w:val="20"/>
          <w:szCs w:val="20"/>
        </w:rPr>
        <w:t xml:space="preserve">Behorende bij de Europese aanbesteding inzake </w:t>
      </w:r>
      <w:r w:rsidRPr="00744575">
        <w:rPr>
          <w:rFonts w:cs="Arial"/>
          <w:sz w:val="20"/>
          <w:szCs w:val="20"/>
        </w:rPr>
        <w:t>Dialysemachines referentie2537/NvdB, d.d. 26 augu</w:t>
      </w:r>
      <w:r w:rsidRPr="00744575">
        <w:rPr>
          <w:rFonts w:cs="Arial"/>
          <w:sz w:val="20"/>
          <w:szCs w:val="20"/>
        </w:rPr>
        <w:t>s</w:t>
      </w:r>
      <w:r w:rsidRPr="00744575">
        <w:rPr>
          <w:rFonts w:cs="Arial"/>
          <w:sz w:val="20"/>
          <w:szCs w:val="20"/>
        </w:rPr>
        <w:t>tus 2016.</w:t>
      </w:r>
    </w:p>
    <w:p w:rsidR="009C1221" w:rsidRPr="00270FE7" w:rsidRDefault="009C1221" w:rsidP="009C1221">
      <w:pPr>
        <w:spacing w:after="0" w:line="360" w:lineRule="auto"/>
        <w:rPr>
          <w:rFonts w:cs="Arial"/>
          <w:sz w:val="20"/>
          <w:szCs w:val="20"/>
        </w:rPr>
      </w:pPr>
    </w:p>
    <w:p w:rsidR="002F1C8A" w:rsidRPr="00270FE7" w:rsidRDefault="002F1C8A" w:rsidP="009C1221">
      <w:pPr>
        <w:pStyle w:val="Lijstalinea"/>
        <w:spacing w:line="240" w:lineRule="auto"/>
        <w:ind w:left="0"/>
        <w:contextualSpacing w:val="0"/>
        <w:rPr>
          <w:rFonts w:cs="Arial"/>
          <w:b/>
          <w:color w:val="0070C0"/>
          <w:szCs w:val="20"/>
        </w:rPr>
        <w:sectPr w:rsidR="002F1C8A" w:rsidRPr="00270FE7" w:rsidSect="002F1C8A">
          <w:headerReference w:type="default" r:id="rId7"/>
          <w:footerReference w:type="default" r:id="rId8"/>
          <w:footerReference w:type="first" r:id="rId9"/>
          <w:pgSz w:w="11906" w:h="16838" w:code="9"/>
          <w:pgMar w:top="1752" w:right="1466" w:bottom="1418" w:left="2040" w:header="0" w:footer="270" w:gutter="0"/>
          <w:cols w:space="708"/>
          <w:docGrid w:linePitch="360"/>
        </w:sectPr>
      </w:pPr>
    </w:p>
    <w:p w:rsidR="005B093F" w:rsidRPr="00270FE7" w:rsidRDefault="005B093F" w:rsidP="005B093F">
      <w:pPr>
        <w:spacing w:after="0" w:line="360" w:lineRule="auto"/>
        <w:rPr>
          <w:sz w:val="36"/>
          <w:szCs w:val="36"/>
        </w:rPr>
      </w:pPr>
      <w:r w:rsidRPr="00270FE7">
        <w:rPr>
          <w:sz w:val="36"/>
          <w:szCs w:val="36"/>
        </w:rPr>
        <w:lastRenderedPageBreak/>
        <w:t>Gebruiksinstructie</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Dit document Geschiktheidseisen (het origineel) dient volledig te worden ingevuld en bij de I</w:t>
      </w:r>
      <w:r w:rsidRPr="00270FE7">
        <w:rPr>
          <w:sz w:val="20"/>
          <w:szCs w:val="20"/>
        </w:rPr>
        <w:t>n</w:t>
      </w:r>
      <w:r w:rsidRPr="00270FE7">
        <w:rPr>
          <w:sz w:val="20"/>
          <w:szCs w:val="20"/>
        </w:rPr>
        <w:t>schrijving te worden gevoegd.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De tekst van dit document Geschiktheidseisen mag niet worden overgetypt, aangevuld noch g</w:t>
      </w:r>
      <w:r w:rsidRPr="00270FE7">
        <w:rPr>
          <w:sz w:val="20"/>
          <w:szCs w:val="20"/>
        </w:rPr>
        <w:t>e</w:t>
      </w:r>
      <w:r w:rsidRPr="00270FE7">
        <w:rPr>
          <w:sz w:val="20"/>
          <w:szCs w:val="20"/>
        </w:rPr>
        <w:t>wijzigd.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Indien er in dit document te weinig ruimte is voor antwoorden dan dienen de antwoorden in apart toe te voegen bijlagen te worden vermeld.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Daar waar in dit document aangegeven, dienen aparte bijlagen te worden toegevoegd.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 xml:space="preserve">Indien vermeld staat ‘na een verzoek daartoe’, de desbetreffende gegevens eerst indienen nadat het </w:t>
      </w:r>
      <w:r w:rsidR="00DD4174" w:rsidRPr="00270FE7">
        <w:rPr>
          <w:sz w:val="20"/>
          <w:szCs w:val="20"/>
        </w:rPr>
        <w:t>Radboudumc</w:t>
      </w:r>
      <w:r w:rsidRPr="00270FE7">
        <w:rPr>
          <w:sz w:val="20"/>
          <w:szCs w:val="20"/>
        </w:rPr>
        <w:t xml:space="preserve"> daartoe een schriftelijk verzoek aan Ondernemer heeft doen toekomen.</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Bijlagen dienen voorzien te zijn van het bijbehorende nummer uit dit document.</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Indien Ondernemer zich inschrijft in combinatie met anderen, dient voor elke combinant een ing</w:t>
      </w:r>
      <w:r w:rsidRPr="00270FE7">
        <w:rPr>
          <w:sz w:val="20"/>
          <w:szCs w:val="20"/>
        </w:rPr>
        <w:t>e</w:t>
      </w:r>
      <w:r w:rsidRPr="00270FE7">
        <w:rPr>
          <w:sz w:val="20"/>
          <w:szCs w:val="20"/>
        </w:rPr>
        <w:t>vuld exemplaar van deze verklaring ingediend te worden.</w:t>
      </w:r>
    </w:p>
    <w:p w:rsidR="00A45883"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Ondernemer dient door middel van het ondertekenen van dit document, zelf te verklaren of hij in de toestand verkeert waarop de verklaring is gericht. Met de ondertekening van dit document geeft de ondertekenaar de garantie voor de rechtsgeldigheid van de totale Inschrijving. De onde</w:t>
      </w:r>
      <w:r w:rsidRPr="00270FE7">
        <w:rPr>
          <w:sz w:val="20"/>
          <w:szCs w:val="20"/>
        </w:rPr>
        <w:t>r</w:t>
      </w:r>
      <w:r w:rsidRPr="00270FE7">
        <w:rPr>
          <w:sz w:val="20"/>
          <w:szCs w:val="20"/>
        </w:rPr>
        <w:t>tekenaar dient dus door de onderneming gemachtigd te zijn. Dit dient te blijken uit een inschri</w:t>
      </w:r>
      <w:r w:rsidRPr="00270FE7">
        <w:rPr>
          <w:sz w:val="20"/>
          <w:szCs w:val="20"/>
        </w:rPr>
        <w:t>j</w:t>
      </w:r>
      <w:r w:rsidRPr="00270FE7">
        <w:rPr>
          <w:sz w:val="20"/>
          <w:szCs w:val="20"/>
        </w:rPr>
        <w:t>ving in het nationale beroeps/handelsregister, in Nederland kan hiervoor de inschrijving bij de K</w:t>
      </w:r>
      <w:r w:rsidRPr="00270FE7">
        <w:rPr>
          <w:sz w:val="20"/>
          <w:szCs w:val="20"/>
        </w:rPr>
        <w:t>a</w:t>
      </w:r>
      <w:r w:rsidRPr="00270FE7">
        <w:rPr>
          <w:sz w:val="20"/>
          <w:szCs w:val="20"/>
        </w:rPr>
        <w:t>mer van Koophandel gelden. Dit document mag niet ouder zijn dan 6 maanden, gerekend vanaf de datum van Inschrijving.</w:t>
      </w:r>
    </w:p>
    <w:p w:rsidR="00A45883" w:rsidRPr="00270FE7" w:rsidRDefault="00A45883">
      <w:pPr>
        <w:rPr>
          <w:sz w:val="20"/>
          <w:szCs w:val="20"/>
        </w:rPr>
      </w:pPr>
      <w:r w:rsidRPr="00270FE7">
        <w:rPr>
          <w:sz w:val="20"/>
          <w:szCs w:val="20"/>
        </w:rPr>
        <w:br w:type="page"/>
      </w:r>
    </w:p>
    <w:tbl>
      <w:tblPr>
        <w:tblStyle w:val="Lichtearcering-accent1"/>
        <w:tblW w:w="9000" w:type="dxa"/>
        <w:tblInd w:w="-132" w:type="dxa"/>
        <w:tblBorders>
          <w:top w:val="none" w:sz="0" w:space="0" w:color="auto"/>
          <w:bottom w:val="none" w:sz="0" w:space="0" w:color="auto"/>
        </w:tblBorders>
        <w:tblLayout w:type="fixed"/>
        <w:tblLook w:val="04A0"/>
      </w:tblPr>
      <w:tblGrid>
        <w:gridCol w:w="600"/>
        <w:gridCol w:w="4308"/>
        <w:gridCol w:w="12"/>
        <w:gridCol w:w="1068"/>
        <w:gridCol w:w="12"/>
        <w:gridCol w:w="3000"/>
      </w:tblGrid>
      <w:tr w:rsidR="000A1A0F" w:rsidRPr="00270FE7" w:rsidTr="00E30E29">
        <w:trPr>
          <w:cnfStyle w:val="100000000000"/>
          <w:trHeight w:val="480"/>
        </w:trPr>
        <w:tc>
          <w:tcPr>
            <w:cnfStyle w:val="001000000000"/>
            <w:tcW w:w="600" w:type="dxa"/>
            <w:tcBorders>
              <w:top w:val="single" w:sz="4" w:space="0" w:color="auto"/>
              <w:left w:val="none" w:sz="0" w:space="0" w:color="auto"/>
              <w:bottom w:val="single" w:sz="4" w:space="0" w:color="auto"/>
              <w:right w:val="none" w:sz="0" w:space="0" w:color="auto"/>
            </w:tcBorders>
            <w:shd w:val="clear" w:color="auto" w:fill="C6D9F1" w:themeFill="text2" w:themeFillTint="33"/>
            <w:vAlign w:val="center"/>
          </w:tcPr>
          <w:p w:rsidR="000A1A0F" w:rsidRPr="00270FE7" w:rsidRDefault="000A1A0F" w:rsidP="00806067">
            <w:pPr>
              <w:rPr>
                <w:color w:val="auto"/>
                <w:sz w:val="20"/>
                <w:szCs w:val="20"/>
              </w:rPr>
            </w:pPr>
            <w:r w:rsidRPr="00270FE7">
              <w:rPr>
                <w:color w:val="auto"/>
                <w:sz w:val="20"/>
                <w:szCs w:val="20"/>
              </w:rPr>
              <w:lastRenderedPageBreak/>
              <w:t>5</w:t>
            </w:r>
          </w:p>
        </w:tc>
        <w:tc>
          <w:tcPr>
            <w:tcW w:w="8400" w:type="dxa"/>
            <w:gridSpan w:val="5"/>
            <w:tcBorders>
              <w:top w:val="single" w:sz="4" w:space="0" w:color="auto"/>
              <w:left w:val="none" w:sz="0" w:space="0" w:color="auto"/>
              <w:bottom w:val="single" w:sz="4" w:space="0" w:color="auto"/>
              <w:right w:val="none" w:sz="0" w:space="0" w:color="auto"/>
            </w:tcBorders>
            <w:shd w:val="clear" w:color="auto" w:fill="C6D9F1" w:themeFill="text2" w:themeFillTint="33"/>
            <w:vAlign w:val="center"/>
          </w:tcPr>
          <w:p w:rsidR="00F477F5" w:rsidRPr="00270FE7" w:rsidRDefault="000A1A0F" w:rsidP="00806067">
            <w:pPr>
              <w:cnfStyle w:val="100000000000"/>
              <w:rPr>
                <w:color w:val="auto"/>
                <w:sz w:val="20"/>
                <w:szCs w:val="20"/>
              </w:rPr>
            </w:pPr>
            <w:r w:rsidRPr="00270FE7">
              <w:rPr>
                <w:color w:val="auto"/>
                <w:sz w:val="20"/>
                <w:szCs w:val="20"/>
              </w:rPr>
              <w:t>Geschiktheidseisen</w:t>
            </w:r>
          </w:p>
        </w:tc>
      </w:tr>
      <w:tr w:rsidR="000A1A0F" w:rsidRPr="00270FE7" w:rsidTr="00E30E29">
        <w:trPr>
          <w:cnfStyle w:val="000000100000"/>
        </w:trPr>
        <w:tc>
          <w:tcPr>
            <w:cnfStyle w:val="001000000000"/>
            <w:tcW w:w="600" w:type="dxa"/>
            <w:tcBorders>
              <w:top w:val="single" w:sz="4" w:space="0" w:color="auto"/>
              <w:left w:val="none" w:sz="0" w:space="0" w:color="auto"/>
              <w:bottom w:val="single" w:sz="4" w:space="0" w:color="auto"/>
              <w:right w:val="none" w:sz="0" w:space="0" w:color="auto"/>
            </w:tcBorders>
            <w:shd w:val="clear" w:color="auto" w:fill="auto"/>
          </w:tcPr>
          <w:p w:rsidR="000A1A0F" w:rsidRPr="00270FE7" w:rsidRDefault="000A1A0F" w:rsidP="00A45883">
            <w:pPr>
              <w:jc w:val="both"/>
              <w:rPr>
                <w:color w:val="auto"/>
                <w:sz w:val="20"/>
                <w:szCs w:val="20"/>
              </w:rPr>
            </w:pPr>
          </w:p>
        </w:tc>
        <w:tc>
          <w:tcPr>
            <w:tcW w:w="8400" w:type="dxa"/>
            <w:gridSpan w:val="5"/>
            <w:tcBorders>
              <w:top w:val="single" w:sz="4" w:space="0" w:color="auto"/>
              <w:left w:val="none" w:sz="0" w:space="0" w:color="auto"/>
              <w:bottom w:val="single" w:sz="4" w:space="0" w:color="auto"/>
              <w:right w:val="none" w:sz="0" w:space="0" w:color="auto"/>
            </w:tcBorders>
            <w:shd w:val="clear" w:color="auto" w:fill="auto"/>
          </w:tcPr>
          <w:p w:rsidR="0066247F" w:rsidRDefault="000A1A0F" w:rsidP="00A45883">
            <w:pPr>
              <w:jc w:val="both"/>
              <w:cnfStyle w:val="000000100000"/>
              <w:rPr>
                <w:bCs/>
                <w:iCs/>
                <w:color w:val="auto"/>
                <w:sz w:val="20"/>
                <w:szCs w:val="20"/>
              </w:rPr>
            </w:pPr>
            <w:r w:rsidRPr="00270FE7">
              <w:rPr>
                <w:bCs/>
                <w:iCs/>
                <w:color w:val="auto"/>
                <w:sz w:val="20"/>
                <w:szCs w:val="20"/>
              </w:rPr>
              <w:t>Ondernemer vermeldt de gegevens per einde van het laatst afgelopen boekjaar. Indien zich belan</w:t>
            </w:r>
            <w:r w:rsidRPr="00270FE7">
              <w:rPr>
                <w:bCs/>
                <w:iCs/>
                <w:color w:val="auto"/>
                <w:sz w:val="20"/>
                <w:szCs w:val="20"/>
              </w:rPr>
              <w:t>g</w:t>
            </w:r>
            <w:r w:rsidRPr="00270FE7">
              <w:rPr>
                <w:bCs/>
                <w:iCs/>
                <w:color w:val="auto"/>
                <w:sz w:val="20"/>
                <w:szCs w:val="20"/>
              </w:rPr>
              <w:t>rijke wijzigingen hebben voorgedaan na afloop van het boekjaar dient Ondernemer deze tevens te vermelden.</w:t>
            </w:r>
          </w:p>
          <w:p w:rsidR="00E30E29" w:rsidRPr="00806067" w:rsidRDefault="00E30E29" w:rsidP="00A45883">
            <w:pPr>
              <w:jc w:val="both"/>
              <w:cnfStyle w:val="000000100000"/>
              <w:rPr>
                <w:bCs/>
                <w:iCs/>
                <w:color w:val="auto"/>
                <w:sz w:val="20"/>
                <w:szCs w:val="20"/>
              </w:rPr>
            </w:pPr>
          </w:p>
        </w:tc>
      </w:tr>
      <w:tr w:rsidR="000A1A0F" w:rsidRPr="00270FE7" w:rsidTr="00E30E29">
        <w:trPr>
          <w:trHeight w:val="360"/>
        </w:trPr>
        <w:tc>
          <w:tcPr>
            <w:cnfStyle w:val="001000000000"/>
            <w:tcW w:w="600" w:type="dxa"/>
            <w:tcBorders>
              <w:top w:val="single" w:sz="4" w:space="0" w:color="auto"/>
            </w:tcBorders>
            <w:shd w:val="clear" w:color="auto" w:fill="C6D9F1" w:themeFill="text2" w:themeFillTint="33"/>
            <w:vAlign w:val="center"/>
          </w:tcPr>
          <w:p w:rsidR="000A1A0F" w:rsidRPr="00270FE7" w:rsidRDefault="000A1A0F" w:rsidP="00806067">
            <w:pPr>
              <w:rPr>
                <w:color w:val="auto"/>
                <w:sz w:val="20"/>
                <w:szCs w:val="20"/>
              </w:rPr>
            </w:pPr>
            <w:r w:rsidRPr="00270FE7">
              <w:rPr>
                <w:color w:val="auto"/>
                <w:sz w:val="20"/>
                <w:szCs w:val="20"/>
              </w:rPr>
              <w:t>5.1</w:t>
            </w:r>
          </w:p>
        </w:tc>
        <w:tc>
          <w:tcPr>
            <w:tcW w:w="8400" w:type="dxa"/>
            <w:gridSpan w:val="5"/>
            <w:tcBorders>
              <w:top w:val="single" w:sz="4" w:space="0" w:color="auto"/>
            </w:tcBorders>
            <w:shd w:val="clear" w:color="auto" w:fill="C6D9F1" w:themeFill="text2" w:themeFillTint="33"/>
            <w:vAlign w:val="center"/>
          </w:tcPr>
          <w:p w:rsidR="0066247F" w:rsidRPr="00270FE7" w:rsidRDefault="000A1A0F" w:rsidP="00806067">
            <w:pPr>
              <w:cnfStyle w:val="000000000000"/>
              <w:rPr>
                <w:b/>
                <w:bCs/>
                <w:color w:val="auto"/>
                <w:sz w:val="20"/>
                <w:szCs w:val="20"/>
              </w:rPr>
            </w:pPr>
            <w:r w:rsidRPr="00270FE7">
              <w:rPr>
                <w:b/>
                <w:color w:val="auto"/>
                <w:sz w:val="20"/>
                <w:szCs w:val="20"/>
              </w:rPr>
              <w:t>Financiële en economische draagkracht</w:t>
            </w:r>
          </w:p>
        </w:tc>
      </w:tr>
      <w:tr w:rsidR="008C4383" w:rsidRPr="00270FE7" w:rsidTr="00E30E29">
        <w:trPr>
          <w:cnfStyle w:val="000000100000"/>
          <w:trHeight w:val="360"/>
        </w:trPr>
        <w:tc>
          <w:tcPr>
            <w:cnfStyle w:val="001000000000"/>
            <w:tcW w:w="600" w:type="dxa"/>
            <w:tcBorders>
              <w:left w:val="none" w:sz="0" w:space="0" w:color="auto"/>
              <w:bottom w:val="single" w:sz="4" w:space="0" w:color="auto"/>
              <w:right w:val="none" w:sz="0" w:space="0" w:color="auto"/>
            </w:tcBorders>
            <w:shd w:val="clear" w:color="auto" w:fill="C6D9F1" w:themeFill="text2" w:themeFillTint="33"/>
            <w:vAlign w:val="center"/>
          </w:tcPr>
          <w:p w:rsidR="008C4383" w:rsidRPr="00270FE7" w:rsidRDefault="008C4383" w:rsidP="00806067">
            <w:pPr>
              <w:rPr>
                <w:color w:val="auto"/>
                <w:sz w:val="20"/>
                <w:szCs w:val="20"/>
              </w:rPr>
            </w:pPr>
          </w:p>
        </w:tc>
        <w:tc>
          <w:tcPr>
            <w:tcW w:w="4308" w:type="dxa"/>
            <w:tcBorders>
              <w:left w:val="none" w:sz="0" w:space="0" w:color="auto"/>
              <w:bottom w:val="single" w:sz="4" w:space="0" w:color="auto"/>
              <w:right w:val="none" w:sz="0" w:space="0" w:color="auto"/>
            </w:tcBorders>
            <w:shd w:val="clear" w:color="auto" w:fill="C6D9F1" w:themeFill="text2" w:themeFillTint="33"/>
            <w:vAlign w:val="center"/>
          </w:tcPr>
          <w:p w:rsidR="008C4383" w:rsidRPr="00270FE7" w:rsidRDefault="008C4383" w:rsidP="00806067">
            <w:pPr>
              <w:cnfStyle w:val="000000100000"/>
              <w:rPr>
                <w:b/>
                <w:bCs/>
                <w:color w:val="auto"/>
                <w:sz w:val="20"/>
                <w:szCs w:val="20"/>
              </w:rPr>
            </w:pPr>
            <w:r w:rsidRPr="00270FE7">
              <w:rPr>
                <w:b/>
                <w:bCs/>
                <w:color w:val="auto"/>
                <w:sz w:val="20"/>
                <w:szCs w:val="20"/>
              </w:rPr>
              <w:t>Vraag</w:t>
            </w:r>
          </w:p>
        </w:tc>
        <w:tc>
          <w:tcPr>
            <w:tcW w:w="1080" w:type="dxa"/>
            <w:gridSpan w:val="2"/>
            <w:tcBorders>
              <w:left w:val="none" w:sz="0" w:space="0" w:color="auto"/>
              <w:bottom w:val="single" w:sz="4" w:space="0" w:color="auto"/>
              <w:right w:val="none" w:sz="0" w:space="0" w:color="auto"/>
            </w:tcBorders>
            <w:shd w:val="clear" w:color="auto" w:fill="C6D9F1" w:themeFill="text2" w:themeFillTint="33"/>
            <w:vAlign w:val="center"/>
          </w:tcPr>
          <w:p w:rsidR="008C4383" w:rsidRPr="00270FE7" w:rsidRDefault="008C4383" w:rsidP="00806067">
            <w:pPr>
              <w:cnfStyle w:val="000000100000"/>
              <w:rPr>
                <w:b/>
                <w:bCs/>
                <w:color w:val="auto"/>
                <w:sz w:val="20"/>
                <w:szCs w:val="20"/>
              </w:rPr>
            </w:pPr>
            <w:r w:rsidRPr="00270FE7">
              <w:rPr>
                <w:b/>
                <w:bCs/>
                <w:color w:val="auto"/>
                <w:sz w:val="20"/>
                <w:szCs w:val="20"/>
              </w:rPr>
              <w:t>Antwoord</w:t>
            </w:r>
          </w:p>
        </w:tc>
        <w:tc>
          <w:tcPr>
            <w:tcW w:w="3012" w:type="dxa"/>
            <w:gridSpan w:val="2"/>
            <w:tcBorders>
              <w:left w:val="none" w:sz="0" w:space="0" w:color="auto"/>
              <w:bottom w:val="single" w:sz="4" w:space="0" w:color="auto"/>
              <w:right w:val="none" w:sz="0" w:space="0" w:color="auto"/>
            </w:tcBorders>
            <w:shd w:val="clear" w:color="auto" w:fill="C6D9F1" w:themeFill="text2" w:themeFillTint="33"/>
            <w:vAlign w:val="center"/>
          </w:tcPr>
          <w:p w:rsidR="008C4383" w:rsidRPr="00270FE7" w:rsidRDefault="008C4383" w:rsidP="00806067">
            <w:pPr>
              <w:cnfStyle w:val="000000100000"/>
              <w:rPr>
                <w:b/>
                <w:bCs/>
                <w:color w:val="auto"/>
                <w:sz w:val="20"/>
                <w:szCs w:val="20"/>
              </w:rPr>
            </w:pPr>
            <w:r w:rsidRPr="00270FE7">
              <w:rPr>
                <w:b/>
                <w:bCs/>
                <w:color w:val="auto"/>
                <w:sz w:val="20"/>
                <w:szCs w:val="20"/>
              </w:rPr>
              <w:t>Bijlage</w:t>
            </w:r>
          </w:p>
        </w:tc>
      </w:tr>
      <w:tr w:rsidR="00806067" w:rsidRPr="00270FE7" w:rsidTr="00E30E29">
        <w:tc>
          <w:tcPr>
            <w:cnfStyle w:val="001000000000"/>
            <w:tcW w:w="600" w:type="dxa"/>
            <w:tcBorders>
              <w:top w:val="single" w:sz="4" w:space="0" w:color="auto"/>
            </w:tcBorders>
            <w:shd w:val="clear" w:color="auto" w:fill="auto"/>
          </w:tcPr>
          <w:p w:rsidR="00806067" w:rsidRPr="00270FE7" w:rsidRDefault="00806067" w:rsidP="00A45883">
            <w:pPr>
              <w:rPr>
                <w:bCs w:val="0"/>
                <w:color w:val="auto"/>
                <w:sz w:val="20"/>
                <w:szCs w:val="20"/>
              </w:rPr>
            </w:pPr>
            <w:r w:rsidRPr="00270FE7">
              <w:rPr>
                <w:bCs w:val="0"/>
                <w:color w:val="auto"/>
                <w:sz w:val="20"/>
                <w:szCs w:val="20"/>
              </w:rPr>
              <w:t>a.</w:t>
            </w:r>
          </w:p>
        </w:tc>
        <w:tc>
          <w:tcPr>
            <w:tcW w:w="4308" w:type="dxa"/>
            <w:tcBorders>
              <w:top w:val="single" w:sz="4" w:space="0" w:color="auto"/>
            </w:tcBorders>
            <w:shd w:val="clear" w:color="auto" w:fill="auto"/>
          </w:tcPr>
          <w:p w:rsidR="00806067" w:rsidRPr="00865F2B" w:rsidRDefault="00806067" w:rsidP="00806067">
            <w:pPr>
              <w:jc w:val="both"/>
              <w:cnfStyle w:val="000000000000"/>
              <w:rPr>
                <w:color w:val="auto"/>
                <w:sz w:val="20"/>
                <w:szCs w:val="20"/>
              </w:rPr>
            </w:pPr>
            <w:r w:rsidRPr="00865F2B">
              <w:rPr>
                <w:color w:val="auto"/>
                <w:sz w:val="20"/>
                <w:szCs w:val="20"/>
              </w:rPr>
              <w:t>Vermeld het laatst afgelopen boekjaar van de onderneming.</w:t>
            </w:r>
          </w:p>
          <w:p w:rsidR="00806067" w:rsidRPr="00865F2B" w:rsidRDefault="00806067" w:rsidP="00806067">
            <w:pPr>
              <w:jc w:val="both"/>
              <w:cnfStyle w:val="000000000000"/>
              <w:rPr>
                <w:color w:val="auto"/>
                <w:sz w:val="20"/>
                <w:szCs w:val="20"/>
              </w:rPr>
            </w:pPr>
          </w:p>
        </w:tc>
        <w:tc>
          <w:tcPr>
            <w:tcW w:w="1080" w:type="dxa"/>
            <w:gridSpan w:val="2"/>
            <w:tcBorders>
              <w:top w:val="single" w:sz="4" w:space="0" w:color="auto"/>
            </w:tcBorders>
            <w:shd w:val="clear" w:color="auto" w:fill="auto"/>
          </w:tcPr>
          <w:p w:rsidR="00806067" w:rsidRPr="00865F2B" w:rsidRDefault="005449EF" w:rsidP="00806067">
            <w:pPr>
              <w:jc w:val="center"/>
              <w:cnfStyle w:val="000000000000"/>
              <w:rPr>
                <w:color w:val="auto"/>
                <w:sz w:val="20"/>
                <w:szCs w:val="20"/>
              </w:rPr>
            </w:pPr>
            <w:r w:rsidRPr="00865F2B">
              <w:rPr>
                <w:sz w:val="20"/>
                <w:szCs w:val="20"/>
              </w:rPr>
              <w:fldChar w:fldCharType="begin">
                <w:ffData>
                  <w:name w:val=""/>
                  <w:enabled/>
                  <w:calcOnExit w:val="0"/>
                  <w:textInput>
                    <w:default w:val="&lt;&lt;jaar&gt;&gt;"/>
                  </w:textInput>
                </w:ffData>
              </w:fldChar>
            </w:r>
            <w:r w:rsidR="00806067" w:rsidRPr="00865F2B">
              <w:rPr>
                <w:color w:val="auto"/>
                <w:sz w:val="20"/>
                <w:szCs w:val="20"/>
              </w:rPr>
              <w:instrText xml:space="preserve"> FORMTEXT </w:instrText>
            </w:r>
            <w:r w:rsidRPr="00865F2B">
              <w:rPr>
                <w:sz w:val="20"/>
                <w:szCs w:val="20"/>
              </w:rPr>
            </w:r>
            <w:r w:rsidRPr="00865F2B">
              <w:rPr>
                <w:sz w:val="20"/>
                <w:szCs w:val="20"/>
              </w:rPr>
              <w:fldChar w:fldCharType="separate"/>
            </w:r>
            <w:r w:rsidR="00806067" w:rsidRPr="00865F2B">
              <w:rPr>
                <w:noProof/>
                <w:color w:val="auto"/>
                <w:sz w:val="20"/>
                <w:szCs w:val="20"/>
              </w:rPr>
              <w:t>&lt;&lt;jaar&gt;&gt;</w:t>
            </w:r>
            <w:r w:rsidRPr="00865F2B">
              <w:rPr>
                <w:sz w:val="20"/>
                <w:szCs w:val="20"/>
              </w:rPr>
              <w:fldChar w:fldCharType="end"/>
            </w:r>
          </w:p>
        </w:tc>
        <w:tc>
          <w:tcPr>
            <w:tcW w:w="3012" w:type="dxa"/>
            <w:gridSpan w:val="2"/>
            <w:tcBorders>
              <w:top w:val="single" w:sz="4" w:space="0" w:color="auto"/>
            </w:tcBorders>
            <w:shd w:val="clear" w:color="auto" w:fill="auto"/>
          </w:tcPr>
          <w:p w:rsidR="00806067" w:rsidRPr="00865F2B" w:rsidRDefault="00806067" w:rsidP="00806067">
            <w:pPr>
              <w:cnfStyle w:val="000000000000"/>
              <w:rPr>
                <w:color w:val="auto"/>
                <w:sz w:val="20"/>
                <w:szCs w:val="20"/>
              </w:rPr>
            </w:pPr>
          </w:p>
        </w:tc>
      </w:tr>
      <w:tr w:rsidR="00806067" w:rsidRPr="00270FE7" w:rsidTr="00E30E29">
        <w:trPr>
          <w:cnfStyle w:val="000000100000"/>
        </w:trPr>
        <w:tc>
          <w:tcPr>
            <w:cnfStyle w:val="001000000000"/>
            <w:tcW w:w="600" w:type="dxa"/>
            <w:tcBorders>
              <w:left w:val="none" w:sz="0" w:space="0" w:color="auto"/>
              <w:right w:val="none" w:sz="0" w:space="0" w:color="auto"/>
            </w:tcBorders>
            <w:shd w:val="clear" w:color="auto" w:fill="auto"/>
          </w:tcPr>
          <w:p w:rsidR="00806067" w:rsidRPr="00270FE7" w:rsidRDefault="00806067" w:rsidP="00A45883">
            <w:pPr>
              <w:rPr>
                <w:bCs w:val="0"/>
                <w:color w:val="auto"/>
                <w:sz w:val="20"/>
                <w:szCs w:val="20"/>
              </w:rPr>
            </w:pPr>
            <w:r w:rsidRPr="00270FE7">
              <w:rPr>
                <w:color w:val="auto"/>
                <w:sz w:val="20"/>
                <w:szCs w:val="20"/>
              </w:rPr>
              <w:t>b.</w:t>
            </w:r>
          </w:p>
        </w:tc>
        <w:tc>
          <w:tcPr>
            <w:tcW w:w="4308" w:type="dxa"/>
            <w:tcBorders>
              <w:left w:val="none" w:sz="0" w:space="0" w:color="auto"/>
              <w:right w:val="none" w:sz="0" w:space="0" w:color="auto"/>
            </w:tcBorders>
            <w:shd w:val="clear" w:color="auto" w:fill="auto"/>
          </w:tcPr>
          <w:p w:rsidR="00806067" w:rsidRPr="00865F2B" w:rsidRDefault="00806067" w:rsidP="006B1BC0">
            <w:pPr>
              <w:jc w:val="both"/>
              <w:cnfStyle w:val="000000100000"/>
              <w:rPr>
                <w:color w:val="auto"/>
                <w:sz w:val="20"/>
                <w:szCs w:val="20"/>
              </w:rPr>
            </w:pPr>
            <w:r w:rsidRPr="00865F2B">
              <w:rPr>
                <w:color w:val="auto"/>
                <w:sz w:val="20"/>
                <w:szCs w:val="20"/>
              </w:rPr>
              <w:t xml:space="preserve">Kunt u balansen of uittreksels van balansen van de laatste </w:t>
            </w:r>
            <w:r w:rsidR="006B1BC0">
              <w:rPr>
                <w:color w:val="auto"/>
                <w:sz w:val="20"/>
                <w:szCs w:val="20"/>
              </w:rPr>
              <w:t>twee afgesloten</w:t>
            </w:r>
            <w:r w:rsidRPr="00865F2B">
              <w:rPr>
                <w:color w:val="auto"/>
                <w:sz w:val="20"/>
                <w:szCs w:val="20"/>
              </w:rPr>
              <w:t xml:space="preserve"> boekjaren van de o</w:t>
            </w:r>
            <w:r w:rsidRPr="00865F2B">
              <w:rPr>
                <w:color w:val="auto"/>
                <w:sz w:val="20"/>
                <w:szCs w:val="20"/>
              </w:rPr>
              <w:t>n</w:t>
            </w:r>
            <w:r w:rsidRPr="00865F2B">
              <w:rPr>
                <w:color w:val="auto"/>
                <w:sz w:val="20"/>
                <w:szCs w:val="20"/>
              </w:rPr>
              <w:t>derneming overleggen?</w:t>
            </w:r>
          </w:p>
        </w:tc>
        <w:tc>
          <w:tcPr>
            <w:tcW w:w="1080" w:type="dxa"/>
            <w:gridSpan w:val="2"/>
            <w:tcBorders>
              <w:left w:val="none" w:sz="0" w:space="0" w:color="auto"/>
              <w:right w:val="none" w:sz="0" w:space="0" w:color="auto"/>
            </w:tcBorders>
            <w:shd w:val="clear" w:color="auto" w:fill="auto"/>
          </w:tcPr>
          <w:p w:rsidR="00806067" w:rsidRPr="00865F2B" w:rsidRDefault="005449EF" w:rsidP="00806067">
            <w:pPr>
              <w:jc w:val="center"/>
              <w:cnfStyle w:val="000000100000"/>
              <w:rPr>
                <w:color w:val="auto"/>
                <w:sz w:val="20"/>
                <w:szCs w:val="20"/>
              </w:rPr>
            </w:pPr>
            <w:r w:rsidRPr="00865F2B">
              <w:rPr>
                <w:sz w:val="20"/>
                <w:szCs w:val="20"/>
              </w:rPr>
              <w:fldChar w:fldCharType="begin">
                <w:ffData>
                  <w:name w:val=""/>
                  <w:enabled/>
                  <w:calcOnExit w:val="0"/>
                  <w:textInput>
                    <w:default w:val="ja / nee"/>
                  </w:textInput>
                </w:ffData>
              </w:fldChar>
            </w:r>
            <w:r w:rsidR="00806067" w:rsidRPr="00865F2B">
              <w:rPr>
                <w:color w:val="auto"/>
                <w:sz w:val="20"/>
                <w:szCs w:val="20"/>
              </w:rPr>
              <w:instrText xml:space="preserve"> FORMTEXT </w:instrText>
            </w:r>
            <w:r w:rsidRPr="00865F2B">
              <w:rPr>
                <w:sz w:val="20"/>
                <w:szCs w:val="20"/>
              </w:rPr>
            </w:r>
            <w:r w:rsidRPr="00865F2B">
              <w:rPr>
                <w:sz w:val="20"/>
                <w:szCs w:val="20"/>
              </w:rPr>
              <w:fldChar w:fldCharType="separate"/>
            </w:r>
            <w:r w:rsidR="00806067" w:rsidRPr="00865F2B">
              <w:rPr>
                <w:noProof/>
                <w:color w:val="auto"/>
                <w:sz w:val="20"/>
                <w:szCs w:val="20"/>
              </w:rPr>
              <w:t>ja / nee</w:t>
            </w:r>
            <w:r w:rsidRPr="00865F2B">
              <w:rPr>
                <w:sz w:val="20"/>
                <w:szCs w:val="20"/>
              </w:rPr>
              <w:fldChar w:fldCharType="end"/>
            </w:r>
          </w:p>
        </w:tc>
        <w:tc>
          <w:tcPr>
            <w:tcW w:w="3012" w:type="dxa"/>
            <w:gridSpan w:val="2"/>
            <w:tcBorders>
              <w:left w:val="none" w:sz="0" w:space="0" w:color="auto"/>
              <w:right w:val="none" w:sz="0" w:space="0" w:color="auto"/>
            </w:tcBorders>
            <w:shd w:val="clear" w:color="auto" w:fill="auto"/>
          </w:tcPr>
          <w:p w:rsidR="00806067" w:rsidRPr="00865F2B" w:rsidRDefault="00806067" w:rsidP="00806067">
            <w:pPr>
              <w:jc w:val="both"/>
              <w:cnfStyle w:val="000000100000"/>
              <w:rPr>
                <w:rFonts w:cstheme="minorHAnsi"/>
                <w:color w:val="auto"/>
                <w:sz w:val="20"/>
                <w:szCs w:val="20"/>
              </w:rPr>
            </w:pPr>
            <w:r w:rsidRPr="00865F2B">
              <w:rPr>
                <w:rFonts w:cstheme="minorHAnsi"/>
                <w:color w:val="auto"/>
                <w:sz w:val="20"/>
                <w:szCs w:val="20"/>
              </w:rPr>
              <w:t xml:space="preserve">Na een verzoek daartoe – binnen 21 kalenderdagen - inzenden: </w:t>
            </w:r>
          </w:p>
          <w:p w:rsidR="00806067" w:rsidRPr="00865F2B" w:rsidRDefault="00806067" w:rsidP="00806067">
            <w:pPr>
              <w:jc w:val="both"/>
              <w:cnfStyle w:val="000000100000"/>
              <w:rPr>
                <w:rFonts w:cstheme="minorHAnsi"/>
                <w:color w:val="auto"/>
                <w:sz w:val="20"/>
                <w:szCs w:val="20"/>
              </w:rPr>
            </w:pPr>
            <w:r w:rsidRPr="00865F2B">
              <w:rPr>
                <w:rFonts w:cstheme="minorHAnsi"/>
                <w:color w:val="auto"/>
                <w:sz w:val="20"/>
                <w:szCs w:val="20"/>
              </w:rPr>
              <w:t>Een accountantsverklaring waa</w:t>
            </w:r>
            <w:r w:rsidRPr="00865F2B">
              <w:rPr>
                <w:rFonts w:cstheme="minorHAnsi"/>
                <w:color w:val="auto"/>
                <w:sz w:val="20"/>
                <w:szCs w:val="20"/>
              </w:rPr>
              <w:t>r</w:t>
            </w:r>
            <w:r w:rsidRPr="00865F2B">
              <w:rPr>
                <w:rFonts w:cstheme="minorHAnsi"/>
                <w:color w:val="auto"/>
                <w:sz w:val="20"/>
                <w:szCs w:val="20"/>
              </w:rPr>
              <w:t>uit blijkt dat er goedgekeurde jaarrekeningen zijn.</w:t>
            </w:r>
          </w:p>
          <w:p w:rsidR="00806067" w:rsidRPr="00865F2B" w:rsidRDefault="00806067" w:rsidP="00806067">
            <w:pPr>
              <w:jc w:val="both"/>
              <w:cnfStyle w:val="000000100000"/>
              <w:rPr>
                <w:color w:val="auto"/>
                <w:sz w:val="20"/>
                <w:szCs w:val="20"/>
              </w:rPr>
            </w:pPr>
          </w:p>
        </w:tc>
      </w:tr>
      <w:tr w:rsidR="000A1A0F" w:rsidRPr="00270FE7" w:rsidTr="00E30E29">
        <w:tc>
          <w:tcPr>
            <w:cnfStyle w:val="001000000000"/>
            <w:tcW w:w="600" w:type="dxa"/>
            <w:shd w:val="clear" w:color="auto" w:fill="auto"/>
          </w:tcPr>
          <w:p w:rsidR="000A1A0F" w:rsidRPr="00270FE7" w:rsidRDefault="000A1A0F" w:rsidP="000A1A0F">
            <w:pPr>
              <w:rPr>
                <w:bCs w:val="0"/>
                <w:color w:val="auto"/>
                <w:sz w:val="20"/>
                <w:szCs w:val="20"/>
              </w:rPr>
            </w:pPr>
            <w:r w:rsidRPr="00270FE7">
              <w:rPr>
                <w:color w:val="auto"/>
                <w:sz w:val="20"/>
                <w:szCs w:val="20"/>
              </w:rPr>
              <w:t>c.</w:t>
            </w:r>
          </w:p>
        </w:tc>
        <w:tc>
          <w:tcPr>
            <w:tcW w:w="4308" w:type="dxa"/>
            <w:shd w:val="clear" w:color="auto" w:fill="auto"/>
          </w:tcPr>
          <w:p w:rsidR="000A1A0F" w:rsidRPr="00270FE7" w:rsidRDefault="000A1A0F" w:rsidP="000A1A0F">
            <w:pPr>
              <w:jc w:val="both"/>
              <w:cnfStyle w:val="000000000000"/>
              <w:rPr>
                <w:color w:val="auto"/>
                <w:sz w:val="20"/>
                <w:szCs w:val="20"/>
              </w:rPr>
            </w:pPr>
            <w:r w:rsidRPr="00270FE7">
              <w:rPr>
                <w:color w:val="auto"/>
                <w:sz w:val="20"/>
                <w:szCs w:val="20"/>
              </w:rPr>
              <w:t>Kunt u een bewijs van verzekering tegen beroep</w:t>
            </w:r>
            <w:r w:rsidRPr="00270FE7">
              <w:rPr>
                <w:color w:val="auto"/>
                <w:sz w:val="20"/>
                <w:szCs w:val="20"/>
              </w:rPr>
              <w:t>s</w:t>
            </w:r>
            <w:r w:rsidRPr="00270FE7">
              <w:rPr>
                <w:color w:val="auto"/>
                <w:sz w:val="20"/>
                <w:szCs w:val="20"/>
              </w:rPr>
              <w:t>risico’s overleggen waaruit blijkt dat u voor min</w:t>
            </w:r>
            <w:r w:rsidRPr="00270FE7">
              <w:rPr>
                <w:color w:val="auto"/>
                <w:sz w:val="20"/>
                <w:szCs w:val="20"/>
              </w:rPr>
              <w:t>i</w:t>
            </w:r>
            <w:r w:rsidRPr="00270FE7">
              <w:rPr>
                <w:color w:val="auto"/>
                <w:sz w:val="20"/>
                <w:szCs w:val="20"/>
              </w:rPr>
              <w:t xml:space="preserve">maal </w:t>
            </w:r>
            <w:r w:rsidR="008C4383" w:rsidRPr="00270FE7">
              <w:rPr>
                <w:color w:val="auto"/>
                <w:sz w:val="20"/>
                <w:szCs w:val="20"/>
              </w:rPr>
              <w:t xml:space="preserve">€ </w:t>
            </w:r>
            <w:r w:rsidR="00806067">
              <w:rPr>
                <w:color w:val="auto"/>
                <w:sz w:val="20"/>
                <w:szCs w:val="20"/>
              </w:rPr>
              <w:t xml:space="preserve">één (1) </w:t>
            </w:r>
            <w:r w:rsidR="008C4383" w:rsidRPr="00270FE7">
              <w:rPr>
                <w:color w:val="auto"/>
                <w:sz w:val="20"/>
                <w:szCs w:val="20"/>
              </w:rPr>
              <w:t>miljoen</w:t>
            </w:r>
            <w:r w:rsidRPr="00270FE7">
              <w:rPr>
                <w:color w:val="auto"/>
                <w:sz w:val="20"/>
                <w:szCs w:val="20"/>
              </w:rPr>
              <w:t xml:space="preserve"> bent verzekerd?</w:t>
            </w:r>
          </w:p>
          <w:p w:rsidR="000A1A0F" w:rsidRPr="00270FE7" w:rsidRDefault="000A1A0F" w:rsidP="00806067">
            <w:pPr>
              <w:jc w:val="both"/>
              <w:cnfStyle w:val="000000000000"/>
              <w:rPr>
                <w:color w:val="auto"/>
                <w:sz w:val="20"/>
                <w:szCs w:val="20"/>
              </w:rPr>
            </w:pPr>
          </w:p>
        </w:tc>
        <w:tc>
          <w:tcPr>
            <w:tcW w:w="1080" w:type="dxa"/>
            <w:gridSpan w:val="2"/>
            <w:shd w:val="clear" w:color="auto" w:fill="auto"/>
          </w:tcPr>
          <w:p w:rsidR="000A1A0F" w:rsidRPr="00270FE7" w:rsidRDefault="005449EF" w:rsidP="0066247F">
            <w:pPr>
              <w:jc w:val="center"/>
              <w:cnfStyle w:val="000000000000"/>
              <w:rPr>
                <w:color w:val="auto"/>
                <w:sz w:val="20"/>
                <w:szCs w:val="20"/>
              </w:rPr>
            </w:pPr>
            <w:r w:rsidRPr="00270FE7">
              <w:rPr>
                <w:sz w:val="20"/>
                <w:szCs w:val="20"/>
              </w:rPr>
              <w:fldChar w:fldCharType="begin">
                <w:ffData>
                  <w:name w:val=""/>
                  <w:enabled/>
                  <w:calcOnExit w:val="0"/>
                  <w:textInput>
                    <w:default w:val="ja / nee"/>
                  </w:textInput>
                </w:ffData>
              </w:fldChar>
            </w:r>
            <w:r w:rsidR="000A1A0F" w:rsidRPr="00270FE7">
              <w:rPr>
                <w:color w:val="auto"/>
                <w:sz w:val="20"/>
                <w:szCs w:val="20"/>
              </w:rPr>
              <w:instrText xml:space="preserve"> FORMTEXT </w:instrText>
            </w:r>
            <w:r w:rsidRPr="00270FE7">
              <w:rPr>
                <w:sz w:val="20"/>
                <w:szCs w:val="20"/>
              </w:rPr>
            </w:r>
            <w:r w:rsidRPr="00270FE7">
              <w:rPr>
                <w:sz w:val="20"/>
                <w:szCs w:val="20"/>
              </w:rPr>
              <w:fldChar w:fldCharType="separate"/>
            </w:r>
            <w:r w:rsidR="000A1A0F" w:rsidRPr="00270FE7">
              <w:rPr>
                <w:noProof/>
                <w:color w:val="auto"/>
                <w:sz w:val="20"/>
                <w:szCs w:val="20"/>
              </w:rPr>
              <w:t>ja / nee</w:t>
            </w:r>
            <w:r w:rsidRPr="00270FE7">
              <w:rPr>
                <w:sz w:val="20"/>
                <w:szCs w:val="20"/>
              </w:rPr>
              <w:fldChar w:fldCharType="end"/>
            </w:r>
          </w:p>
        </w:tc>
        <w:tc>
          <w:tcPr>
            <w:tcW w:w="3012" w:type="dxa"/>
            <w:gridSpan w:val="2"/>
            <w:shd w:val="clear" w:color="auto" w:fill="auto"/>
          </w:tcPr>
          <w:p w:rsidR="00806067" w:rsidRDefault="000A1A0F" w:rsidP="000A1A0F">
            <w:pPr>
              <w:jc w:val="both"/>
              <w:cnfStyle w:val="000000000000"/>
              <w:rPr>
                <w:color w:val="auto"/>
                <w:sz w:val="20"/>
                <w:szCs w:val="20"/>
              </w:rPr>
            </w:pPr>
            <w:r w:rsidRPr="00270FE7">
              <w:rPr>
                <w:color w:val="auto"/>
                <w:sz w:val="20"/>
                <w:szCs w:val="20"/>
              </w:rPr>
              <w:t xml:space="preserve">Na een verzoek daartoe </w:t>
            </w:r>
            <w:r w:rsidR="00806067">
              <w:rPr>
                <w:color w:val="auto"/>
                <w:sz w:val="20"/>
                <w:szCs w:val="20"/>
              </w:rPr>
              <w:t xml:space="preserve"> - binnen 21 kalenderdagen </w:t>
            </w:r>
            <w:r w:rsidRPr="00270FE7">
              <w:rPr>
                <w:color w:val="auto"/>
                <w:sz w:val="20"/>
                <w:szCs w:val="20"/>
              </w:rPr>
              <w:t>inzen</w:t>
            </w:r>
            <w:r w:rsidR="00806067">
              <w:rPr>
                <w:color w:val="auto"/>
                <w:sz w:val="20"/>
                <w:szCs w:val="20"/>
              </w:rPr>
              <w:t>den:</w:t>
            </w:r>
          </w:p>
          <w:p w:rsidR="000A1A0F" w:rsidRDefault="000A1A0F" w:rsidP="000A1A0F">
            <w:pPr>
              <w:jc w:val="both"/>
              <w:cnfStyle w:val="000000000000"/>
              <w:rPr>
                <w:color w:val="auto"/>
                <w:sz w:val="20"/>
                <w:szCs w:val="20"/>
              </w:rPr>
            </w:pPr>
            <w:r w:rsidRPr="00270FE7">
              <w:rPr>
                <w:color w:val="auto"/>
                <w:sz w:val="20"/>
                <w:szCs w:val="20"/>
              </w:rPr>
              <w:t>Een bewijs van verzekering tegen beroepsrisico’s.</w:t>
            </w:r>
          </w:p>
          <w:p w:rsidR="00806067" w:rsidRPr="00270FE7" w:rsidRDefault="00806067" w:rsidP="000A1A0F">
            <w:pPr>
              <w:jc w:val="both"/>
              <w:cnfStyle w:val="000000000000"/>
              <w:rPr>
                <w:color w:val="auto"/>
                <w:sz w:val="20"/>
                <w:szCs w:val="20"/>
              </w:rPr>
            </w:pPr>
          </w:p>
        </w:tc>
      </w:tr>
      <w:tr w:rsidR="00806067" w:rsidRPr="00270FE7" w:rsidTr="00E30E29">
        <w:trPr>
          <w:cnfStyle w:val="000000100000"/>
        </w:trPr>
        <w:tc>
          <w:tcPr>
            <w:cnfStyle w:val="001000000000"/>
            <w:tcW w:w="600" w:type="dxa"/>
            <w:tcBorders>
              <w:left w:val="none" w:sz="0" w:space="0" w:color="auto"/>
              <w:bottom w:val="single" w:sz="4" w:space="0" w:color="auto"/>
              <w:right w:val="none" w:sz="0" w:space="0" w:color="auto"/>
            </w:tcBorders>
            <w:shd w:val="clear" w:color="auto" w:fill="auto"/>
          </w:tcPr>
          <w:p w:rsidR="00806067" w:rsidRPr="00270FE7" w:rsidRDefault="00806067" w:rsidP="000A1A0F">
            <w:pPr>
              <w:rPr>
                <w:bCs w:val="0"/>
                <w:color w:val="auto"/>
                <w:sz w:val="20"/>
                <w:szCs w:val="20"/>
              </w:rPr>
            </w:pPr>
            <w:r w:rsidRPr="00270FE7">
              <w:rPr>
                <w:color w:val="auto"/>
                <w:sz w:val="20"/>
                <w:szCs w:val="20"/>
              </w:rPr>
              <w:t>d.</w:t>
            </w:r>
          </w:p>
        </w:tc>
        <w:tc>
          <w:tcPr>
            <w:tcW w:w="4308" w:type="dxa"/>
            <w:tcBorders>
              <w:left w:val="none" w:sz="0" w:space="0" w:color="auto"/>
              <w:bottom w:val="single" w:sz="4" w:space="0" w:color="auto"/>
              <w:right w:val="none" w:sz="0" w:space="0" w:color="auto"/>
            </w:tcBorders>
            <w:shd w:val="clear" w:color="auto" w:fill="auto"/>
          </w:tcPr>
          <w:p w:rsidR="00806067" w:rsidRPr="00865F2B" w:rsidRDefault="00806067" w:rsidP="00806067">
            <w:pPr>
              <w:jc w:val="both"/>
              <w:cnfStyle w:val="000000100000"/>
              <w:rPr>
                <w:rFonts w:cstheme="minorHAnsi"/>
                <w:color w:val="auto"/>
                <w:sz w:val="20"/>
                <w:szCs w:val="20"/>
              </w:rPr>
            </w:pPr>
            <w:r w:rsidRPr="00865F2B">
              <w:rPr>
                <w:rFonts w:cstheme="minorHAnsi"/>
                <w:color w:val="auto"/>
                <w:sz w:val="20"/>
                <w:szCs w:val="20"/>
              </w:rPr>
              <w:t>Radboudumc hecht veel waarde aan een relatie met een financieel stabiele marktpartij, gezien de omvang van de opdracht en de voorgenomen duur van de overeenkomst.</w:t>
            </w:r>
          </w:p>
          <w:p w:rsidR="00806067" w:rsidRDefault="00806067" w:rsidP="00E30E29">
            <w:pPr>
              <w:jc w:val="both"/>
              <w:cnfStyle w:val="000000100000"/>
              <w:rPr>
                <w:rFonts w:cstheme="minorHAnsi"/>
                <w:color w:val="auto"/>
                <w:sz w:val="20"/>
                <w:szCs w:val="20"/>
              </w:rPr>
            </w:pPr>
            <w:r w:rsidRPr="00865F2B">
              <w:rPr>
                <w:rFonts w:cstheme="minorHAnsi"/>
                <w:color w:val="auto"/>
                <w:sz w:val="20"/>
                <w:szCs w:val="20"/>
              </w:rPr>
              <w:t>Heeft u in de laatste drie kalenderjaren een m</w:t>
            </w:r>
            <w:r w:rsidRPr="00865F2B">
              <w:rPr>
                <w:rFonts w:cstheme="minorHAnsi"/>
                <w:color w:val="auto"/>
                <w:sz w:val="20"/>
                <w:szCs w:val="20"/>
              </w:rPr>
              <w:t>i</w:t>
            </w:r>
            <w:r w:rsidRPr="00865F2B">
              <w:rPr>
                <w:rFonts w:cstheme="minorHAnsi"/>
                <w:color w:val="auto"/>
                <w:sz w:val="20"/>
                <w:szCs w:val="20"/>
              </w:rPr>
              <w:t xml:space="preserve">nimale jaaromzet van </w:t>
            </w:r>
            <w:r>
              <w:rPr>
                <w:rFonts w:cstheme="minorHAnsi"/>
                <w:color w:val="auto"/>
                <w:sz w:val="20"/>
                <w:szCs w:val="20"/>
              </w:rPr>
              <w:t>drie (3)</w:t>
            </w:r>
            <w:r w:rsidRPr="00865F2B">
              <w:rPr>
                <w:rFonts w:cstheme="minorHAnsi"/>
                <w:color w:val="auto"/>
                <w:sz w:val="20"/>
                <w:szCs w:val="20"/>
              </w:rPr>
              <w:t xml:space="preserve"> x de inschrijfsom op het gebied van het voorwerp va</w:t>
            </w:r>
            <w:r w:rsidR="00E30E29">
              <w:rPr>
                <w:rFonts w:cstheme="minorHAnsi"/>
                <w:color w:val="auto"/>
                <w:sz w:val="20"/>
                <w:szCs w:val="20"/>
              </w:rPr>
              <w:t>n de aanbesteding gerealiseerd?</w:t>
            </w:r>
          </w:p>
          <w:p w:rsidR="00E30E29" w:rsidRPr="00865F2B" w:rsidRDefault="00E30E29" w:rsidP="00E30E29">
            <w:pPr>
              <w:jc w:val="both"/>
              <w:cnfStyle w:val="000000100000"/>
              <w:rPr>
                <w:color w:val="auto"/>
                <w:sz w:val="20"/>
                <w:szCs w:val="20"/>
              </w:rPr>
            </w:pPr>
          </w:p>
        </w:tc>
        <w:tc>
          <w:tcPr>
            <w:tcW w:w="1080" w:type="dxa"/>
            <w:gridSpan w:val="2"/>
            <w:tcBorders>
              <w:left w:val="none" w:sz="0" w:space="0" w:color="auto"/>
              <w:bottom w:val="single" w:sz="4" w:space="0" w:color="auto"/>
              <w:right w:val="none" w:sz="0" w:space="0" w:color="auto"/>
            </w:tcBorders>
            <w:shd w:val="clear" w:color="auto" w:fill="auto"/>
          </w:tcPr>
          <w:p w:rsidR="00806067" w:rsidRPr="00865F2B" w:rsidRDefault="005449EF" w:rsidP="00806067">
            <w:pPr>
              <w:jc w:val="center"/>
              <w:cnfStyle w:val="000000100000"/>
              <w:rPr>
                <w:color w:val="auto"/>
                <w:sz w:val="20"/>
                <w:szCs w:val="20"/>
              </w:rPr>
            </w:pPr>
            <w:r w:rsidRPr="00865F2B">
              <w:rPr>
                <w:sz w:val="20"/>
                <w:szCs w:val="20"/>
              </w:rPr>
              <w:fldChar w:fldCharType="begin">
                <w:ffData>
                  <w:name w:val=""/>
                  <w:enabled/>
                  <w:calcOnExit w:val="0"/>
                  <w:textInput>
                    <w:default w:val="ja / nee"/>
                  </w:textInput>
                </w:ffData>
              </w:fldChar>
            </w:r>
            <w:r w:rsidR="00806067" w:rsidRPr="00865F2B">
              <w:rPr>
                <w:color w:val="auto"/>
                <w:sz w:val="20"/>
                <w:szCs w:val="20"/>
              </w:rPr>
              <w:instrText xml:space="preserve"> FORMTEXT </w:instrText>
            </w:r>
            <w:r w:rsidRPr="00865F2B">
              <w:rPr>
                <w:sz w:val="20"/>
                <w:szCs w:val="20"/>
              </w:rPr>
            </w:r>
            <w:r w:rsidRPr="00865F2B">
              <w:rPr>
                <w:sz w:val="20"/>
                <w:szCs w:val="20"/>
              </w:rPr>
              <w:fldChar w:fldCharType="separate"/>
            </w:r>
            <w:r w:rsidR="00806067" w:rsidRPr="00865F2B">
              <w:rPr>
                <w:noProof/>
                <w:color w:val="auto"/>
                <w:sz w:val="20"/>
                <w:szCs w:val="20"/>
              </w:rPr>
              <w:t>ja / nee</w:t>
            </w:r>
            <w:r w:rsidRPr="00865F2B">
              <w:rPr>
                <w:sz w:val="20"/>
                <w:szCs w:val="20"/>
              </w:rPr>
              <w:fldChar w:fldCharType="end"/>
            </w:r>
          </w:p>
        </w:tc>
        <w:tc>
          <w:tcPr>
            <w:tcW w:w="3012" w:type="dxa"/>
            <w:gridSpan w:val="2"/>
            <w:tcBorders>
              <w:left w:val="none" w:sz="0" w:space="0" w:color="auto"/>
              <w:bottom w:val="single" w:sz="4" w:space="0" w:color="auto"/>
              <w:right w:val="none" w:sz="0" w:space="0" w:color="auto"/>
            </w:tcBorders>
            <w:shd w:val="clear" w:color="auto" w:fill="auto"/>
          </w:tcPr>
          <w:p w:rsidR="00806067" w:rsidRPr="00865F2B" w:rsidRDefault="00806067" w:rsidP="00806067">
            <w:pPr>
              <w:jc w:val="both"/>
              <w:cnfStyle w:val="000000100000"/>
              <w:rPr>
                <w:rFonts w:cstheme="minorHAnsi"/>
                <w:color w:val="auto"/>
                <w:sz w:val="20"/>
                <w:szCs w:val="20"/>
              </w:rPr>
            </w:pPr>
            <w:r w:rsidRPr="00865F2B">
              <w:rPr>
                <w:rFonts w:cstheme="minorHAnsi"/>
                <w:color w:val="auto"/>
                <w:sz w:val="20"/>
                <w:szCs w:val="20"/>
              </w:rPr>
              <w:t xml:space="preserve">Na een verzoek daartoe – binnen 21 kalenderdagen - inzenden: </w:t>
            </w:r>
          </w:p>
          <w:p w:rsidR="00806067" w:rsidRPr="00865F2B" w:rsidRDefault="00806067" w:rsidP="00806067">
            <w:pPr>
              <w:jc w:val="both"/>
              <w:cnfStyle w:val="000000100000"/>
              <w:rPr>
                <w:rFonts w:cstheme="minorHAnsi"/>
                <w:color w:val="auto"/>
                <w:sz w:val="20"/>
                <w:szCs w:val="20"/>
              </w:rPr>
            </w:pPr>
            <w:r w:rsidRPr="00865F2B">
              <w:rPr>
                <w:rFonts w:cstheme="minorHAnsi"/>
                <w:color w:val="auto"/>
                <w:sz w:val="20"/>
                <w:szCs w:val="20"/>
              </w:rPr>
              <w:t>Een accountantsverklaring waa</w:t>
            </w:r>
            <w:r w:rsidRPr="00865F2B">
              <w:rPr>
                <w:rFonts w:cstheme="minorHAnsi"/>
                <w:color w:val="auto"/>
                <w:sz w:val="20"/>
                <w:szCs w:val="20"/>
              </w:rPr>
              <w:t>r</w:t>
            </w:r>
            <w:r w:rsidRPr="00865F2B">
              <w:rPr>
                <w:rFonts w:cstheme="minorHAnsi"/>
                <w:color w:val="auto"/>
                <w:sz w:val="20"/>
                <w:szCs w:val="20"/>
              </w:rPr>
              <w:t>uit blijkt dat er goedgekeurde jaarrekeningen zijn.</w:t>
            </w:r>
          </w:p>
          <w:p w:rsidR="00806067" w:rsidRPr="00865F2B" w:rsidRDefault="00806067" w:rsidP="00806067">
            <w:pPr>
              <w:jc w:val="both"/>
              <w:cnfStyle w:val="000000100000"/>
              <w:rPr>
                <w:color w:val="auto"/>
                <w:sz w:val="20"/>
                <w:szCs w:val="20"/>
              </w:rPr>
            </w:pPr>
          </w:p>
        </w:tc>
      </w:tr>
      <w:tr w:rsidR="0066247F" w:rsidRPr="00806067" w:rsidTr="00E30E29">
        <w:trPr>
          <w:trHeight w:val="360"/>
        </w:trPr>
        <w:tc>
          <w:tcPr>
            <w:cnfStyle w:val="001000000000"/>
            <w:tcW w:w="600" w:type="dxa"/>
            <w:tcBorders>
              <w:top w:val="single" w:sz="4" w:space="0" w:color="auto"/>
            </w:tcBorders>
            <w:shd w:val="clear" w:color="auto" w:fill="C6D9F1" w:themeFill="text2" w:themeFillTint="33"/>
            <w:vAlign w:val="center"/>
          </w:tcPr>
          <w:p w:rsidR="0066247F" w:rsidRPr="00806067" w:rsidRDefault="0066247F" w:rsidP="00806067">
            <w:pPr>
              <w:rPr>
                <w:color w:val="auto"/>
                <w:sz w:val="20"/>
                <w:szCs w:val="20"/>
              </w:rPr>
            </w:pPr>
            <w:r w:rsidRPr="00806067">
              <w:rPr>
                <w:color w:val="auto"/>
                <w:sz w:val="20"/>
                <w:szCs w:val="20"/>
              </w:rPr>
              <w:t>5.2</w:t>
            </w:r>
          </w:p>
        </w:tc>
        <w:tc>
          <w:tcPr>
            <w:tcW w:w="8400" w:type="dxa"/>
            <w:gridSpan w:val="5"/>
            <w:tcBorders>
              <w:top w:val="single" w:sz="4" w:space="0" w:color="auto"/>
            </w:tcBorders>
            <w:shd w:val="clear" w:color="auto" w:fill="C6D9F1" w:themeFill="text2" w:themeFillTint="33"/>
            <w:vAlign w:val="center"/>
          </w:tcPr>
          <w:p w:rsidR="0066247F" w:rsidRPr="00806067" w:rsidRDefault="0066247F" w:rsidP="00806067">
            <w:pPr>
              <w:cnfStyle w:val="000000000000"/>
              <w:rPr>
                <w:b/>
                <w:color w:val="auto"/>
                <w:sz w:val="20"/>
                <w:szCs w:val="20"/>
              </w:rPr>
            </w:pPr>
            <w:r w:rsidRPr="00806067">
              <w:rPr>
                <w:b/>
                <w:color w:val="auto"/>
                <w:sz w:val="20"/>
                <w:szCs w:val="20"/>
              </w:rPr>
              <w:t xml:space="preserve">Technische of </w:t>
            </w:r>
            <w:r w:rsidRPr="00806067" w:rsidDel="00552727">
              <w:rPr>
                <w:b/>
                <w:color w:val="auto"/>
                <w:sz w:val="20"/>
                <w:szCs w:val="20"/>
              </w:rPr>
              <w:t>B</w:t>
            </w:r>
            <w:r w:rsidRPr="00806067">
              <w:rPr>
                <w:b/>
                <w:color w:val="auto"/>
                <w:sz w:val="20"/>
                <w:szCs w:val="20"/>
              </w:rPr>
              <w:t>eroepsbekwaamheid</w:t>
            </w:r>
          </w:p>
        </w:tc>
      </w:tr>
      <w:tr w:rsidR="00E30E29" w:rsidRPr="00806067" w:rsidTr="006B1BC0">
        <w:trPr>
          <w:cnfStyle w:val="000000100000"/>
          <w:trHeight w:val="360"/>
        </w:trPr>
        <w:tc>
          <w:tcPr>
            <w:cnfStyle w:val="001000000000"/>
            <w:tcW w:w="600" w:type="dxa"/>
            <w:tcBorders>
              <w:left w:val="none" w:sz="0" w:space="0" w:color="auto"/>
              <w:bottom w:val="single" w:sz="4" w:space="0" w:color="auto"/>
              <w:right w:val="none" w:sz="0" w:space="0" w:color="auto"/>
            </w:tcBorders>
            <w:shd w:val="clear" w:color="auto" w:fill="C6D9F1" w:themeFill="text2" w:themeFillTint="33"/>
            <w:vAlign w:val="center"/>
          </w:tcPr>
          <w:p w:rsidR="008C4383" w:rsidRPr="00806067" w:rsidRDefault="008C4383" w:rsidP="00806067">
            <w:pPr>
              <w:rPr>
                <w:color w:val="auto"/>
                <w:sz w:val="20"/>
                <w:szCs w:val="20"/>
              </w:rPr>
            </w:pPr>
          </w:p>
        </w:tc>
        <w:tc>
          <w:tcPr>
            <w:tcW w:w="4320" w:type="dxa"/>
            <w:gridSpan w:val="2"/>
            <w:tcBorders>
              <w:left w:val="none" w:sz="0" w:space="0" w:color="auto"/>
              <w:bottom w:val="single" w:sz="4" w:space="0" w:color="auto"/>
              <w:right w:val="none" w:sz="0" w:space="0" w:color="auto"/>
            </w:tcBorders>
            <w:shd w:val="clear" w:color="auto" w:fill="C6D9F1" w:themeFill="text2" w:themeFillTint="33"/>
            <w:vAlign w:val="center"/>
          </w:tcPr>
          <w:p w:rsidR="008C4383" w:rsidRPr="00806067" w:rsidRDefault="008C4383" w:rsidP="00806067">
            <w:pPr>
              <w:cnfStyle w:val="000000100000"/>
              <w:rPr>
                <w:b/>
                <w:bCs/>
                <w:color w:val="auto"/>
                <w:sz w:val="20"/>
                <w:szCs w:val="20"/>
              </w:rPr>
            </w:pPr>
            <w:r w:rsidRPr="00806067">
              <w:rPr>
                <w:b/>
                <w:bCs/>
                <w:color w:val="auto"/>
                <w:sz w:val="20"/>
                <w:szCs w:val="20"/>
              </w:rPr>
              <w:t>Vraag</w:t>
            </w:r>
          </w:p>
        </w:tc>
        <w:tc>
          <w:tcPr>
            <w:tcW w:w="1080" w:type="dxa"/>
            <w:gridSpan w:val="2"/>
            <w:tcBorders>
              <w:left w:val="none" w:sz="0" w:space="0" w:color="auto"/>
              <w:bottom w:val="single" w:sz="4" w:space="0" w:color="auto"/>
              <w:right w:val="none" w:sz="0" w:space="0" w:color="auto"/>
            </w:tcBorders>
            <w:shd w:val="clear" w:color="auto" w:fill="C6D9F1" w:themeFill="text2" w:themeFillTint="33"/>
            <w:vAlign w:val="center"/>
          </w:tcPr>
          <w:p w:rsidR="008C4383" w:rsidRPr="00806067" w:rsidRDefault="008C4383" w:rsidP="00806067">
            <w:pPr>
              <w:cnfStyle w:val="000000100000"/>
              <w:rPr>
                <w:b/>
                <w:bCs/>
                <w:color w:val="auto"/>
                <w:sz w:val="20"/>
                <w:szCs w:val="20"/>
              </w:rPr>
            </w:pPr>
            <w:r w:rsidRPr="00806067">
              <w:rPr>
                <w:b/>
                <w:bCs/>
                <w:color w:val="auto"/>
                <w:sz w:val="20"/>
                <w:szCs w:val="20"/>
              </w:rPr>
              <w:t>Antwoord</w:t>
            </w:r>
          </w:p>
        </w:tc>
        <w:tc>
          <w:tcPr>
            <w:tcW w:w="3000" w:type="dxa"/>
            <w:tcBorders>
              <w:left w:val="none" w:sz="0" w:space="0" w:color="auto"/>
              <w:bottom w:val="single" w:sz="4" w:space="0" w:color="auto"/>
              <w:right w:val="none" w:sz="0" w:space="0" w:color="auto"/>
            </w:tcBorders>
            <w:shd w:val="clear" w:color="auto" w:fill="C6D9F1" w:themeFill="text2" w:themeFillTint="33"/>
            <w:vAlign w:val="center"/>
          </w:tcPr>
          <w:p w:rsidR="008C4383" w:rsidRPr="00806067" w:rsidRDefault="008C4383" w:rsidP="00806067">
            <w:pPr>
              <w:cnfStyle w:val="000000100000"/>
              <w:rPr>
                <w:b/>
                <w:bCs/>
                <w:color w:val="auto"/>
                <w:sz w:val="20"/>
                <w:szCs w:val="20"/>
              </w:rPr>
            </w:pPr>
            <w:r w:rsidRPr="00806067">
              <w:rPr>
                <w:b/>
                <w:bCs/>
                <w:color w:val="auto"/>
                <w:sz w:val="20"/>
                <w:szCs w:val="20"/>
              </w:rPr>
              <w:t>Bijlage</w:t>
            </w:r>
          </w:p>
        </w:tc>
      </w:tr>
      <w:tr w:rsidR="00806067" w:rsidRPr="00270FE7" w:rsidTr="00E30E29">
        <w:tc>
          <w:tcPr>
            <w:cnfStyle w:val="001000000000"/>
            <w:tcW w:w="600" w:type="dxa"/>
            <w:tcBorders>
              <w:top w:val="single" w:sz="4" w:space="0" w:color="auto"/>
            </w:tcBorders>
            <w:shd w:val="clear" w:color="auto" w:fill="auto"/>
          </w:tcPr>
          <w:p w:rsidR="00806067" w:rsidRPr="00270FE7" w:rsidRDefault="00806067" w:rsidP="0066247F">
            <w:pPr>
              <w:rPr>
                <w:b w:val="0"/>
                <w:bCs w:val="0"/>
                <w:color w:val="auto"/>
                <w:sz w:val="20"/>
                <w:szCs w:val="20"/>
              </w:rPr>
            </w:pPr>
            <w:r w:rsidRPr="00270FE7">
              <w:rPr>
                <w:b w:val="0"/>
                <w:bCs w:val="0"/>
                <w:color w:val="auto"/>
                <w:sz w:val="20"/>
                <w:szCs w:val="20"/>
              </w:rPr>
              <w:t>a.</w:t>
            </w:r>
          </w:p>
        </w:tc>
        <w:tc>
          <w:tcPr>
            <w:tcW w:w="4320" w:type="dxa"/>
            <w:gridSpan w:val="2"/>
            <w:tcBorders>
              <w:top w:val="single" w:sz="4" w:space="0" w:color="auto"/>
            </w:tcBorders>
            <w:shd w:val="clear" w:color="auto" w:fill="auto"/>
          </w:tcPr>
          <w:p w:rsidR="00806067" w:rsidRPr="00865F2B" w:rsidRDefault="00806067" w:rsidP="00806067">
            <w:pPr>
              <w:jc w:val="both"/>
              <w:cnfStyle w:val="000000000000"/>
              <w:rPr>
                <w:rFonts w:cstheme="minorHAnsi"/>
                <w:color w:val="auto"/>
                <w:sz w:val="20"/>
                <w:szCs w:val="20"/>
              </w:rPr>
            </w:pPr>
            <w:r w:rsidRPr="00865F2B">
              <w:rPr>
                <w:rFonts w:cstheme="minorHAnsi"/>
                <w:color w:val="auto"/>
                <w:sz w:val="20"/>
                <w:szCs w:val="20"/>
              </w:rPr>
              <w:t>Ondernemer kan – naar keuze van de Ondern</w:t>
            </w:r>
            <w:r w:rsidRPr="00865F2B">
              <w:rPr>
                <w:rFonts w:cstheme="minorHAnsi"/>
                <w:color w:val="auto"/>
                <w:sz w:val="20"/>
                <w:szCs w:val="20"/>
              </w:rPr>
              <w:t>e</w:t>
            </w:r>
            <w:r w:rsidRPr="00865F2B">
              <w:rPr>
                <w:rFonts w:cstheme="minorHAnsi"/>
                <w:color w:val="auto"/>
                <w:sz w:val="20"/>
                <w:szCs w:val="20"/>
              </w:rPr>
              <w:t>mer – ten minste één (1) referenties overleggen waar Ondernemer gedurende de afgelopen 3 jaar gelijksoortige leveringen heeft gerealiseerd. Het overleggen van meer referenties is toegestaan</w:t>
            </w:r>
            <w:r>
              <w:rPr>
                <w:rFonts w:cstheme="minorHAnsi"/>
                <w:color w:val="auto"/>
                <w:sz w:val="20"/>
                <w:szCs w:val="20"/>
              </w:rPr>
              <w:t>. Een tweede referentie</w:t>
            </w:r>
            <w:r w:rsidRPr="00865F2B">
              <w:rPr>
                <w:rFonts w:cstheme="minorHAnsi"/>
                <w:color w:val="auto"/>
                <w:sz w:val="20"/>
                <w:szCs w:val="20"/>
              </w:rPr>
              <w:t xml:space="preserve"> is geen vereiste. </w:t>
            </w:r>
          </w:p>
          <w:p w:rsidR="00806067" w:rsidRPr="00865F2B" w:rsidRDefault="00806067" w:rsidP="00806067">
            <w:pPr>
              <w:jc w:val="both"/>
              <w:cnfStyle w:val="000000000000"/>
              <w:rPr>
                <w:rFonts w:cstheme="minorHAnsi"/>
                <w:color w:val="auto"/>
                <w:sz w:val="20"/>
                <w:szCs w:val="20"/>
              </w:rPr>
            </w:pPr>
          </w:p>
          <w:p w:rsidR="00806067" w:rsidRPr="00865F2B" w:rsidRDefault="00806067" w:rsidP="00806067">
            <w:pPr>
              <w:jc w:val="both"/>
              <w:cnfStyle w:val="000000000000"/>
              <w:rPr>
                <w:rFonts w:cstheme="minorHAnsi"/>
                <w:color w:val="auto"/>
                <w:sz w:val="20"/>
                <w:szCs w:val="20"/>
              </w:rPr>
            </w:pPr>
            <w:r w:rsidRPr="00865F2B">
              <w:rPr>
                <w:rFonts w:cstheme="minorHAnsi"/>
                <w:color w:val="auto"/>
                <w:sz w:val="20"/>
                <w:szCs w:val="20"/>
              </w:rPr>
              <w:t>Als referenties worden geaccepteerd (Europese) academische en/of perif</w:t>
            </w:r>
            <w:r w:rsidR="006B1BC0">
              <w:rPr>
                <w:rFonts w:cstheme="minorHAnsi"/>
                <w:color w:val="auto"/>
                <w:sz w:val="20"/>
                <w:szCs w:val="20"/>
              </w:rPr>
              <w:t>ere ziekenhuizen met ten minst 4</w:t>
            </w:r>
            <w:r w:rsidRPr="00865F2B">
              <w:rPr>
                <w:rFonts w:cstheme="minorHAnsi"/>
                <w:color w:val="auto"/>
                <w:sz w:val="20"/>
                <w:szCs w:val="20"/>
              </w:rPr>
              <w:t>50 bedplaatsen.</w:t>
            </w:r>
            <w:r>
              <w:rPr>
                <w:rFonts w:cstheme="minorHAnsi"/>
                <w:color w:val="auto"/>
                <w:sz w:val="20"/>
                <w:szCs w:val="20"/>
              </w:rPr>
              <w:t xml:space="preserve"> Ter vergelijking: Het Ra</w:t>
            </w:r>
            <w:r>
              <w:rPr>
                <w:rFonts w:cstheme="minorHAnsi"/>
                <w:color w:val="auto"/>
                <w:sz w:val="20"/>
                <w:szCs w:val="20"/>
              </w:rPr>
              <w:t>d</w:t>
            </w:r>
            <w:r>
              <w:rPr>
                <w:rFonts w:cstheme="minorHAnsi"/>
                <w:color w:val="auto"/>
                <w:sz w:val="20"/>
                <w:szCs w:val="20"/>
              </w:rPr>
              <w:t xml:space="preserve">boudumc heeft </w:t>
            </w:r>
            <w:r w:rsidR="006B1BC0">
              <w:rPr>
                <w:rFonts w:cstheme="minorHAnsi"/>
                <w:color w:val="auto"/>
                <w:sz w:val="20"/>
                <w:szCs w:val="20"/>
              </w:rPr>
              <w:t>626</w:t>
            </w:r>
            <w:r>
              <w:rPr>
                <w:rFonts w:cstheme="minorHAnsi"/>
                <w:color w:val="auto"/>
                <w:sz w:val="20"/>
                <w:szCs w:val="20"/>
              </w:rPr>
              <w:t xml:space="preserve"> bedplaatsen.</w:t>
            </w:r>
          </w:p>
          <w:p w:rsidR="00806067" w:rsidRPr="00865F2B" w:rsidRDefault="00806067" w:rsidP="00806067">
            <w:pPr>
              <w:jc w:val="both"/>
              <w:cnfStyle w:val="000000000000"/>
              <w:rPr>
                <w:rFonts w:cstheme="minorHAnsi"/>
                <w:sz w:val="20"/>
                <w:szCs w:val="20"/>
              </w:rPr>
            </w:pPr>
          </w:p>
          <w:p w:rsidR="00806067" w:rsidRDefault="00806067" w:rsidP="006B1BC0">
            <w:pPr>
              <w:jc w:val="both"/>
              <w:cnfStyle w:val="000000000000"/>
              <w:rPr>
                <w:rFonts w:cstheme="minorHAnsi"/>
                <w:color w:val="auto"/>
                <w:sz w:val="20"/>
                <w:szCs w:val="20"/>
              </w:rPr>
            </w:pPr>
            <w:r w:rsidRPr="00865F2B">
              <w:rPr>
                <w:rFonts w:cstheme="minorHAnsi"/>
                <w:color w:val="auto"/>
                <w:sz w:val="20"/>
                <w:szCs w:val="20"/>
              </w:rPr>
              <w:t xml:space="preserve">Onder gelijksoortige leveringen wordt verstaan: het leveren van </w:t>
            </w:r>
            <w:r w:rsidR="006B1BC0">
              <w:rPr>
                <w:rFonts w:cstheme="minorHAnsi"/>
                <w:color w:val="auto"/>
                <w:sz w:val="20"/>
                <w:szCs w:val="20"/>
              </w:rPr>
              <w:t>dialysemachines en toebehoren, waaronder de benodigde bloedlijnen</w:t>
            </w:r>
            <w:r w:rsidRPr="00865F2B">
              <w:rPr>
                <w:rFonts w:cstheme="minorHAnsi"/>
                <w:color w:val="auto"/>
                <w:sz w:val="20"/>
                <w:szCs w:val="20"/>
              </w:rPr>
              <w:t>.</w:t>
            </w:r>
          </w:p>
          <w:p w:rsidR="006B1BC0" w:rsidRPr="00865F2B" w:rsidRDefault="006B1BC0" w:rsidP="006B1BC0">
            <w:pPr>
              <w:jc w:val="both"/>
              <w:cnfStyle w:val="000000000000"/>
              <w:rPr>
                <w:color w:val="auto"/>
                <w:szCs w:val="20"/>
                <w:highlight w:val="yellow"/>
              </w:rPr>
            </w:pPr>
          </w:p>
        </w:tc>
        <w:tc>
          <w:tcPr>
            <w:tcW w:w="1080" w:type="dxa"/>
            <w:gridSpan w:val="2"/>
            <w:tcBorders>
              <w:top w:val="single" w:sz="4" w:space="0" w:color="auto"/>
            </w:tcBorders>
            <w:shd w:val="clear" w:color="auto" w:fill="auto"/>
          </w:tcPr>
          <w:p w:rsidR="00806067" w:rsidRPr="00865F2B" w:rsidRDefault="005449EF" w:rsidP="00806067">
            <w:pPr>
              <w:jc w:val="center"/>
              <w:cnfStyle w:val="000000000000"/>
              <w:rPr>
                <w:bCs/>
                <w:color w:val="auto"/>
                <w:sz w:val="20"/>
                <w:szCs w:val="20"/>
              </w:rPr>
            </w:pPr>
            <w:r w:rsidRPr="00865F2B">
              <w:rPr>
                <w:bCs/>
                <w:sz w:val="20"/>
                <w:szCs w:val="20"/>
              </w:rPr>
              <w:fldChar w:fldCharType="begin">
                <w:ffData>
                  <w:name w:val="Tekstvak17"/>
                  <w:enabled/>
                  <w:calcOnExit w:val="0"/>
                  <w:textInput>
                    <w:default w:val="ja / nee"/>
                  </w:textInput>
                </w:ffData>
              </w:fldChar>
            </w:r>
            <w:r w:rsidR="00806067" w:rsidRPr="00865F2B">
              <w:rPr>
                <w:bCs/>
                <w:color w:val="auto"/>
                <w:sz w:val="20"/>
                <w:szCs w:val="20"/>
              </w:rPr>
              <w:instrText xml:space="preserve"> FORMTEXT </w:instrText>
            </w:r>
            <w:r w:rsidRPr="00865F2B">
              <w:rPr>
                <w:bCs/>
                <w:sz w:val="20"/>
                <w:szCs w:val="20"/>
              </w:rPr>
            </w:r>
            <w:r w:rsidRPr="00865F2B">
              <w:rPr>
                <w:bCs/>
                <w:sz w:val="20"/>
                <w:szCs w:val="20"/>
              </w:rPr>
              <w:fldChar w:fldCharType="separate"/>
            </w:r>
            <w:r w:rsidR="00806067" w:rsidRPr="00865F2B">
              <w:rPr>
                <w:bCs/>
                <w:noProof/>
                <w:color w:val="auto"/>
                <w:sz w:val="20"/>
                <w:szCs w:val="20"/>
              </w:rPr>
              <w:t>ja / nee</w:t>
            </w:r>
            <w:r w:rsidRPr="00865F2B">
              <w:rPr>
                <w:bCs/>
                <w:sz w:val="20"/>
                <w:szCs w:val="20"/>
              </w:rPr>
              <w:fldChar w:fldCharType="end"/>
            </w:r>
          </w:p>
        </w:tc>
        <w:tc>
          <w:tcPr>
            <w:tcW w:w="3000" w:type="dxa"/>
            <w:tcBorders>
              <w:top w:val="single" w:sz="4" w:space="0" w:color="auto"/>
            </w:tcBorders>
            <w:shd w:val="clear" w:color="auto" w:fill="auto"/>
          </w:tcPr>
          <w:p w:rsidR="00806067" w:rsidRPr="00865F2B" w:rsidRDefault="00806067" w:rsidP="00806067">
            <w:pPr>
              <w:jc w:val="both"/>
              <w:cnfStyle w:val="000000000000"/>
              <w:rPr>
                <w:rFonts w:cstheme="minorHAnsi"/>
                <w:color w:val="auto"/>
                <w:sz w:val="20"/>
                <w:szCs w:val="20"/>
              </w:rPr>
            </w:pPr>
            <w:r w:rsidRPr="00865F2B">
              <w:rPr>
                <w:rFonts w:cstheme="minorHAnsi"/>
                <w:color w:val="auto"/>
                <w:sz w:val="20"/>
                <w:szCs w:val="20"/>
              </w:rPr>
              <w:t>Minimaal één (1) referenties conform ingesloten bijlage ‘Ref</w:t>
            </w:r>
            <w:r w:rsidRPr="00865F2B">
              <w:rPr>
                <w:rFonts w:cstheme="minorHAnsi"/>
                <w:color w:val="auto"/>
                <w:sz w:val="20"/>
                <w:szCs w:val="20"/>
              </w:rPr>
              <w:t>e</w:t>
            </w:r>
            <w:r w:rsidRPr="00865F2B">
              <w:rPr>
                <w:rFonts w:cstheme="minorHAnsi"/>
                <w:color w:val="auto"/>
                <w:sz w:val="20"/>
                <w:szCs w:val="20"/>
              </w:rPr>
              <w:t>renties’.</w:t>
            </w:r>
          </w:p>
          <w:p w:rsidR="00806067" w:rsidRPr="00865F2B" w:rsidRDefault="00806067" w:rsidP="00806067">
            <w:pPr>
              <w:jc w:val="both"/>
              <w:cnfStyle w:val="000000000000"/>
              <w:rPr>
                <w:color w:val="auto"/>
                <w:sz w:val="20"/>
                <w:szCs w:val="20"/>
              </w:rPr>
            </w:pPr>
            <w:r w:rsidRPr="00865F2B">
              <w:rPr>
                <w:rFonts w:cstheme="minorHAnsi"/>
                <w:color w:val="auto"/>
                <w:sz w:val="20"/>
                <w:szCs w:val="20"/>
              </w:rPr>
              <w:t>Meerdere referenties zijn toeg</w:t>
            </w:r>
            <w:r w:rsidRPr="00865F2B">
              <w:rPr>
                <w:rFonts w:cstheme="minorHAnsi"/>
                <w:color w:val="auto"/>
                <w:sz w:val="20"/>
                <w:szCs w:val="20"/>
              </w:rPr>
              <w:t>e</w:t>
            </w:r>
            <w:r w:rsidRPr="00865F2B">
              <w:rPr>
                <w:rFonts w:cstheme="minorHAnsi"/>
                <w:color w:val="auto"/>
                <w:sz w:val="20"/>
                <w:szCs w:val="20"/>
              </w:rPr>
              <w:t>staan.</w:t>
            </w:r>
          </w:p>
        </w:tc>
      </w:tr>
      <w:tr w:rsidR="00806067" w:rsidRPr="00270FE7" w:rsidTr="006B1BC0">
        <w:trPr>
          <w:cnfStyle w:val="000000100000"/>
        </w:trPr>
        <w:tc>
          <w:tcPr>
            <w:cnfStyle w:val="001000000000"/>
            <w:tcW w:w="600" w:type="dxa"/>
            <w:tcBorders>
              <w:left w:val="none" w:sz="0" w:space="0" w:color="auto"/>
              <w:right w:val="none" w:sz="0" w:space="0" w:color="auto"/>
            </w:tcBorders>
            <w:shd w:val="clear" w:color="auto" w:fill="auto"/>
          </w:tcPr>
          <w:p w:rsidR="00806067" w:rsidRPr="00270FE7" w:rsidRDefault="00806067" w:rsidP="0066247F">
            <w:pPr>
              <w:rPr>
                <w:b w:val="0"/>
                <w:bCs w:val="0"/>
                <w:color w:val="auto"/>
                <w:sz w:val="20"/>
                <w:szCs w:val="20"/>
              </w:rPr>
            </w:pPr>
            <w:r w:rsidRPr="00270FE7">
              <w:rPr>
                <w:b w:val="0"/>
                <w:bCs w:val="0"/>
                <w:color w:val="auto"/>
                <w:sz w:val="20"/>
                <w:szCs w:val="20"/>
              </w:rPr>
              <w:t>b.</w:t>
            </w:r>
          </w:p>
        </w:tc>
        <w:tc>
          <w:tcPr>
            <w:tcW w:w="4320" w:type="dxa"/>
            <w:gridSpan w:val="2"/>
            <w:tcBorders>
              <w:left w:val="none" w:sz="0" w:space="0" w:color="auto"/>
              <w:right w:val="none" w:sz="0" w:space="0" w:color="auto"/>
            </w:tcBorders>
            <w:shd w:val="clear" w:color="auto" w:fill="auto"/>
          </w:tcPr>
          <w:p w:rsidR="00806067" w:rsidRPr="00865F2B" w:rsidRDefault="00806067" w:rsidP="00806067">
            <w:pPr>
              <w:jc w:val="both"/>
              <w:cnfStyle w:val="000000100000"/>
              <w:rPr>
                <w:color w:val="auto"/>
                <w:sz w:val="20"/>
                <w:szCs w:val="20"/>
              </w:rPr>
            </w:pPr>
            <w:r w:rsidRPr="00865F2B">
              <w:rPr>
                <w:color w:val="auto"/>
                <w:sz w:val="20"/>
                <w:szCs w:val="20"/>
              </w:rPr>
              <w:t>Is/zijn voor de uitoefening van uw beroep (een) bijzondere vergunning(en) noodzakelijk?</w:t>
            </w:r>
          </w:p>
          <w:p w:rsidR="00806067" w:rsidRPr="00865F2B" w:rsidRDefault="00806067" w:rsidP="00806067">
            <w:pPr>
              <w:jc w:val="both"/>
              <w:cnfStyle w:val="000000100000"/>
              <w:rPr>
                <w:color w:val="auto"/>
                <w:sz w:val="20"/>
                <w:szCs w:val="20"/>
              </w:rPr>
            </w:pPr>
          </w:p>
        </w:tc>
        <w:tc>
          <w:tcPr>
            <w:tcW w:w="1080" w:type="dxa"/>
            <w:gridSpan w:val="2"/>
            <w:tcBorders>
              <w:left w:val="none" w:sz="0" w:space="0" w:color="auto"/>
              <w:right w:val="none" w:sz="0" w:space="0" w:color="auto"/>
            </w:tcBorders>
            <w:shd w:val="clear" w:color="auto" w:fill="auto"/>
          </w:tcPr>
          <w:p w:rsidR="00806067" w:rsidRPr="00865F2B" w:rsidRDefault="005449EF" w:rsidP="00806067">
            <w:pPr>
              <w:jc w:val="center"/>
              <w:cnfStyle w:val="000000100000"/>
              <w:rPr>
                <w:bCs/>
                <w:color w:val="auto"/>
                <w:sz w:val="20"/>
                <w:szCs w:val="20"/>
              </w:rPr>
            </w:pPr>
            <w:r w:rsidRPr="00865F2B">
              <w:rPr>
                <w:bCs/>
                <w:sz w:val="20"/>
                <w:szCs w:val="20"/>
              </w:rPr>
              <w:fldChar w:fldCharType="begin">
                <w:ffData>
                  <w:name w:val="Tekstvak17"/>
                  <w:enabled/>
                  <w:calcOnExit w:val="0"/>
                  <w:textInput>
                    <w:default w:val="ja / nee"/>
                  </w:textInput>
                </w:ffData>
              </w:fldChar>
            </w:r>
            <w:r w:rsidR="00806067" w:rsidRPr="00865F2B">
              <w:rPr>
                <w:bCs/>
                <w:color w:val="auto"/>
                <w:sz w:val="20"/>
                <w:szCs w:val="20"/>
              </w:rPr>
              <w:instrText xml:space="preserve"> FORMTEXT </w:instrText>
            </w:r>
            <w:r w:rsidRPr="00865F2B">
              <w:rPr>
                <w:bCs/>
                <w:sz w:val="20"/>
                <w:szCs w:val="20"/>
              </w:rPr>
            </w:r>
            <w:r w:rsidRPr="00865F2B">
              <w:rPr>
                <w:bCs/>
                <w:sz w:val="20"/>
                <w:szCs w:val="20"/>
              </w:rPr>
              <w:fldChar w:fldCharType="separate"/>
            </w:r>
            <w:r w:rsidR="00806067" w:rsidRPr="00865F2B">
              <w:rPr>
                <w:bCs/>
                <w:noProof/>
                <w:color w:val="auto"/>
                <w:sz w:val="20"/>
                <w:szCs w:val="20"/>
              </w:rPr>
              <w:t>ja / nee</w:t>
            </w:r>
            <w:r w:rsidRPr="00865F2B">
              <w:rPr>
                <w:bCs/>
                <w:sz w:val="20"/>
                <w:szCs w:val="20"/>
              </w:rPr>
              <w:fldChar w:fldCharType="end"/>
            </w:r>
          </w:p>
        </w:tc>
        <w:tc>
          <w:tcPr>
            <w:tcW w:w="3000" w:type="dxa"/>
            <w:tcBorders>
              <w:left w:val="none" w:sz="0" w:space="0" w:color="auto"/>
              <w:right w:val="none" w:sz="0" w:space="0" w:color="auto"/>
            </w:tcBorders>
            <w:shd w:val="clear" w:color="auto" w:fill="auto"/>
          </w:tcPr>
          <w:p w:rsidR="00806067" w:rsidRPr="00865F2B" w:rsidRDefault="00806067" w:rsidP="00806067">
            <w:pPr>
              <w:jc w:val="both"/>
              <w:cnfStyle w:val="000000100000"/>
              <w:rPr>
                <w:color w:val="auto"/>
                <w:sz w:val="20"/>
                <w:szCs w:val="20"/>
              </w:rPr>
            </w:pPr>
          </w:p>
        </w:tc>
      </w:tr>
    </w:tbl>
    <w:p w:rsidR="006B1BC0" w:rsidRDefault="006B1BC0">
      <w:r>
        <w:rPr>
          <w:b/>
          <w:bCs/>
        </w:rPr>
        <w:br w:type="page"/>
      </w:r>
    </w:p>
    <w:tbl>
      <w:tblPr>
        <w:tblStyle w:val="Lichtearcering-accent1"/>
        <w:tblW w:w="9000" w:type="dxa"/>
        <w:tblInd w:w="-132" w:type="dxa"/>
        <w:tblBorders>
          <w:top w:val="none" w:sz="0" w:space="0" w:color="auto"/>
          <w:bottom w:val="none" w:sz="0" w:space="0" w:color="auto"/>
        </w:tblBorders>
        <w:tblLayout w:type="fixed"/>
        <w:tblLook w:val="04A0"/>
      </w:tblPr>
      <w:tblGrid>
        <w:gridCol w:w="600"/>
        <w:gridCol w:w="4320"/>
        <w:gridCol w:w="1080"/>
        <w:gridCol w:w="3000"/>
      </w:tblGrid>
      <w:tr w:rsidR="006B1BC0" w:rsidRPr="00806067" w:rsidTr="006B1BC0">
        <w:trPr>
          <w:cnfStyle w:val="100000000000"/>
          <w:trHeight w:val="480"/>
        </w:trPr>
        <w:tc>
          <w:tcPr>
            <w:cnfStyle w:val="001000000000"/>
            <w:tcW w:w="600" w:type="dxa"/>
            <w:tcBorders>
              <w:top w:val="single" w:sz="4" w:space="0" w:color="auto"/>
              <w:left w:val="none" w:sz="0" w:space="0" w:color="auto"/>
              <w:bottom w:val="single" w:sz="4" w:space="0" w:color="auto"/>
              <w:right w:val="none" w:sz="0" w:space="0" w:color="auto"/>
            </w:tcBorders>
            <w:shd w:val="clear" w:color="auto" w:fill="C6D9F1" w:themeFill="text2" w:themeFillTint="33"/>
            <w:vAlign w:val="center"/>
          </w:tcPr>
          <w:p w:rsidR="006B1BC0" w:rsidRPr="00806067" w:rsidRDefault="006B1BC0" w:rsidP="006B1BC0">
            <w:pPr>
              <w:rPr>
                <w:color w:val="auto"/>
                <w:sz w:val="20"/>
                <w:szCs w:val="20"/>
              </w:rPr>
            </w:pPr>
          </w:p>
        </w:tc>
        <w:tc>
          <w:tcPr>
            <w:tcW w:w="4320" w:type="dxa"/>
            <w:tcBorders>
              <w:top w:val="single" w:sz="4" w:space="0" w:color="auto"/>
              <w:left w:val="none" w:sz="0" w:space="0" w:color="auto"/>
              <w:bottom w:val="single" w:sz="4" w:space="0" w:color="auto"/>
              <w:right w:val="none" w:sz="0" w:space="0" w:color="auto"/>
            </w:tcBorders>
            <w:shd w:val="clear" w:color="auto" w:fill="C6D9F1" w:themeFill="text2" w:themeFillTint="33"/>
            <w:vAlign w:val="center"/>
          </w:tcPr>
          <w:p w:rsidR="006B1BC0" w:rsidRPr="00806067" w:rsidRDefault="006B1BC0" w:rsidP="006B1BC0">
            <w:pPr>
              <w:cnfStyle w:val="100000000000"/>
              <w:rPr>
                <w:bCs w:val="0"/>
                <w:color w:val="auto"/>
                <w:sz w:val="20"/>
                <w:szCs w:val="20"/>
              </w:rPr>
            </w:pPr>
            <w:r w:rsidRPr="00806067">
              <w:rPr>
                <w:color w:val="auto"/>
                <w:sz w:val="20"/>
                <w:szCs w:val="20"/>
              </w:rPr>
              <w:t>Vraag</w:t>
            </w:r>
          </w:p>
        </w:tc>
        <w:tc>
          <w:tcPr>
            <w:tcW w:w="1080" w:type="dxa"/>
            <w:tcBorders>
              <w:top w:val="single" w:sz="4" w:space="0" w:color="auto"/>
              <w:left w:val="none" w:sz="0" w:space="0" w:color="auto"/>
              <w:bottom w:val="single" w:sz="4" w:space="0" w:color="auto"/>
              <w:right w:val="none" w:sz="0" w:space="0" w:color="auto"/>
            </w:tcBorders>
            <w:shd w:val="clear" w:color="auto" w:fill="C6D9F1" w:themeFill="text2" w:themeFillTint="33"/>
            <w:vAlign w:val="center"/>
          </w:tcPr>
          <w:p w:rsidR="006B1BC0" w:rsidRPr="00806067" w:rsidRDefault="006B1BC0" w:rsidP="006B1BC0">
            <w:pPr>
              <w:cnfStyle w:val="100000000000"/>
              <w:rPr>
                <w:bCs w:val="0"/>
                <w:color w:val="auto"/>
                <w:sz w:val="20"/>
                <w:szCs w:val="20"/>
              </w:rPr>
            </w:pPr>
            <w:r w:rsidRPr="00806067">
              <w:rPr>
                <w:color w:val="auto"/>
                <w:sz w:val="20"/>
                <w:szCs w:val="20"/>
              </w:rPr>
              <w:t>Antwoord</w:t>
            </w:r>
          </w:p>
        </w:tc>
        <w:tc>
          <w:tcPr>
            <w:tcW w:w="3000" w:type="dxa"/>
            <w:tcBorders>
              <w:top w:val="single" w:sz="4" w:space="0" w:color="auto"/>
              <w:left w:val="none" w:sz="0" w:space="0" w:color="auto"/>
              <w:bottom w:val="single" w:sz="4" w:space="0" w:color="auto"/>
              <w:right w:val="none" w:sz="0" w:space="0" w:color="auto"/>
            </w:tcBorders>
            <w:shd w:val="clear" w:color="auto" w:fill="C6D9F1" w:themeFill="text2" w:themeFillTint="33"/>
            <w:vAlign w:val="center"/>
          </w:tcPr>
          <w:p w:rsidR="006B1BC0" w:rsidRPr="00806067" w:rsidRDefault="006B1BC0" w:rsidP="006B1BC0">
            <w:pPr>
              <w:cnfStyle w:val="100000000000"/>
              <w:rPr>
                <w:bCs w:val="0"/>
                <w:color w:val="auto"/>
                <w:sz w:val="20"/>
                <w:szCs w:val="20"/>
              </w:rPr>
            </w:pPr>
            <w:r w:rsidRPr="00806067">
              <w:rPr>
                <w:color w:val="auto"/>
                <w:sz w:val="20"/>
                <w:szCs w:val="20"/>
              </w:rPr>
              <w:t>Bijlage</w:t>
            </w:r>
          </w:p>
        </w:tc>
      </w:tr>
      <w:tr w:rsidR="00806067" w:rsidRPr="00270FE7" w:rsidTr="00E30E29">
        <w:trPr>
          <w:cnfStyle w:val="000000100000"/>
        </w:trPr>
        <w:tc>
          <w:tcPr>
            <w:cnfStyle w:val="001000000000"/>
            <w:tcW w:w="600" w:type="dxa"/>
            <w:shd w:val="clear" w:color="auto" w:fill="auto"/>
          </w:tcPr>
          <w:p w:rsidR="00806067" w:rsidRPr="00270FE7" w:rsidRDefault="00806067" w:rsidP="0066247F">
            <w:pPr>
              <w:rPr>
                <w:b w:val="0"/>
                <w:color w:val="auto"/>
                <w:sz w:val="20"/>
                <w:szCs w:val="20"/>
              </w:rPr>
            </w:pPr>
            <w:r w:rsidRPr="00270FE7">
              <w:rPr>
                <w:b w:val="0"/>
                <w:color w:val="auto"/>
                <w:sz w:val="20"/>
                <w:szCs w:val="20"/>
              </w:rPr>
              <w:t>c.</w:t>
            </w:r>
          </w:p>
        </w:tc>
        <w:tc>
          <w:tcPr>
            <w:tcW w:w="4320" w:type="dxa"/>
            <w:shd w:val="clear" w:color="auto" w:fill="auto"/>
          </w:tcPr>
          <w:p w:rsidR="00806067" w:rsidRPr="00865F2B" w:rsidRDefault="00806067" w:rsidP="00806067">
            <w:pPr>
              <w:jc w:val="both"/>
              <w:cnfStyle w:val="000000100000"/>
              <w:rPr>
                <w:color w:val="auto"/>
                <w:sz w:val="20"/>
                <w:szCs w:val="20"/>
              </w:rPr>
            </w:pPr>
            <w:r w:rsidRPr="00865F2B">
              <w:rPr>
                <w:color w:val="auto"/>
                <w:sz w:val="20"/>
                <w:szCs w:val="20"/>
              </w:rPr>
              <w:t>Indien de vraag onder b. met “ja” beantwoord is: bent u in het bezit van deze voor de uitoefening van uw beroep noodzakelijk vergunning?</w:t>
            </w:r>
          </w:p>
          <w:p w:rsidR="00806067" w:rsidRPr="00865F2B" w:rsidRDefault="00806067" w:rsidP="00806067">
            <w:pPr>
              <w:jc w:val="both"/>
              <w:cnfStyle w:val="000000100000"/>
              <w:rPr>
                <w:color w:val="auto"/>
                <w:sz w:val="20"/>
                <w:szCs w:val="20"/>
              </w:rPr>
            </w:pPr>
          </w:p>
        </w:tc>
        <w:tc>
          <w:tcPr>
            <w:tcW w:w="1080" w:type="dxa"/>
            <w:shd w:val="clear" w:color="auto" w:fill="auto"/>
          </w:tcPr>
          <w:p w:rsidR="00806067" w:rsidRPr="00865F2B" w:rsidRDefault="005449EF" w:rsidP="00806067">
            <w:pPr>
              <w:jc w:val="center"/>
              <w:cnfStyle w:val="000000100000"/>
              <w:rPr>
                <w:color w:val="auto"/>
                <w:sz w:val="20"/>
                <w:szCs w:val="20"/>
              </w:rPr>
            </w:pPr>
            <w:r w:rsidRPr="00865F2B">
              <w:rPr>
                <w:sz w:val="20"/>
                <w:szCs w:val="20"/>
              </w:rPr>
              <w:fldChar w:fldCharType="begin">
                <w:ffData>
                  <w:name w:val=""/>
                  <w:enabled/>
                  <w:calcOnExit w:val="0"/>
                  <w:textInput>
                    <w:default w:val="ja / nee / n.v.t."/>
                  </w:textInput>
                </w:ffData>
              </w:fldChar>
            </w:r>
            <w:r w:rsidR="00806067" w:rsidRPr="00865F2B">
              <w:rPr>
                <w:color w:val="auto"/>
                <w:sz w:val="20"/>
                <w:szCs w:val="20"/>
              </w:rPr>
              <w:instrText xml:space="preserve"> FORMTEXT </w:instrText>
            </w:r>
            <w:r w:rsidRPr="00865F2B">
              <w:rPr>
                <w:sz w:val="20"/>
                <w:szCs w:val="20"/>
              </w:rPr>
            </w:r>
            <w:r w:rsidRPr="00865F2B">
              <w:rPr>
                <w:sz w:val="20"/>
                <w:szCs w:val="20"/>
              </w:rPr>
              <w:fldChar w:fldCharType="separate"/>
            </w:r>
            <w:r w:rsidR="00806067" w:rsidRPr="00865F2B">
              <w:rPr>
                <w:noProof/>
                <w:color w:val="auto"/>
                <w:sz w:val="20"/>
                <w:szCs w:val="20"/>
              </w:rPr>
              <w:t>ja / nee / n.v.t.</w:t>
            </w:r>
            <w:r w:rsidRPr="00865F2B">
              <w:rPr>
                <w:sz w:val="20"/>
                <w:szCs w:val="20"/>
              </w:rPr>
              <w:fldChar w:fldCharType="end"/>
            </w:r>
          </w:p>
        </w:tc>
        <w:tc>
          <w:tcPr>
            <w:tcW w:w="3000" w:type="dxa"/>
            <w:shd w:val="clear" w:color="auto" w:fill="auto"/>
          </w:tcPr>
          <w:p w:rsidR="00806067" w:rsidRDefault="00806067" w:rsidP="00806067">
            <w:pPr>
              <w:jc w:val="both"/>
              <w:cnfStyle w:val="000000100000"/>
              <w:rPr>
                <w:rFonts w:cstheme="minorHAnsi"/>
                <w:color w:val="auto"/>
                <w:sz w:val="20"/>
                <w:szCs w:val="20"/>
              </w:rPr>
            </w:pPr>
            <w:r w:rsidRPr="00865F2B">
              <w:rPr>
                <w:rFonts w:cstheme="minorHAnsi"/>
                <w:color w:val="auto"/>
                <w:sz w:val="20"/>
                <w:szCs w:val="20"/>
              </w:rPr>
              <w:t>Na een verzoek daartoe – binnen 21 kalenderdagen - inzenden: Een kopie van de vergunning.</w:t>
            </w:r>
          </w:p>
          <w:p w:rsidR="00806067" w:rsidRPr="00865F2B" w:rsidRDefault="00806067" w:rsidP="00806067">
            <w:pPr>
              <w:jc w:val="both"/>
              <w:cnfStyle w:val="000000100000"/>
              <w:rPr>
                <w:color w:val="auto"/>
                <w:sz w:val="20"/>
                <w:szCs w:val="20"/>
              </w:rPr>
            </w:pPr>
          </w:p>
        </w:tc>
      </w:tr>
      <w:tr w:rsidR="00806067" w:rsidRPr="00270FE7" w:rsidTr="00E30E29">
        <w:tc>
          <w:tcPr>
            <w:cnfStyle w:val="001000000000"/>
            <w:tcW w:w="600" w:type="dxa"/>
            <w:shd w:val="clear" w:color="auto" w:fill="auto"/>
          </w:tcPr>
          <w:p w:rsidR="00806067" w:rsidRPr="00270FE7" w:rsidRDefault="00806067" w:rsidP="0066247F">
            <w:pPr>
              <w:rPr>
                <w:b w:val="0"/>
                <w:color w:val="auto"/>
                <w:sz w:val="20"/>
                <w:szCs w:val="20"/>
              </w:rPr>
            </w:pPr>
            <w:r w:rsidRPr="00270FE7">
              <w:rPr>
                <w:b w:val="0"/>
                <w:color w:val="auto"/>
                <w:sz w:val="20"/>
                <w:szCs w:val="20"/>
              </w:rPr>
              <w:t>d.</w:t>
            </w:r>
          </w:p>
        </w:tc>
        <w:tc>
          <w:tcPr>
            <w:tcW w:w="4320" w:type="dxa"/>
            <w:shd w:val="clear" w:color="auto" w:fill="auto"/>
          </w:tcPr>
          <w:p w:rsidR="00806067" w:rsidRPr="00865F2B" w:rsidRDefault="00806067" w:rsidP="00806067">
            <w:pPr>
              <w:jc w:val="both"/>
              <w:cnfStyle w:val="000000000000"/>
              <w:rPr>
                <w:rFonts w:cstheme="minorHAnsi"/>
                <w:color w:val="auto"/>
                <w:sz w:val="20"/>
                <w:szCs w:val="20"/>
              </w:rPr>
            </w:pPr>
            <w:r w:rsidRPr="00865F2B">
              <w:rPr>
                <w:rFonts w:cstheme="minorHAnsi"/>
                <w:color w:val="auto"/>
                <w:sz w:val="20"/>
                <w:szCs w:val="20"/>
              </w:rPr>
              <w:t>Maatregelen inzake kwaliteitsbewaking:</w:t>
            </w:r>
          </w:p>
          <w:p w:rsidR="00806067" w:rsidRPr="00865F2B" w:rsidRDefault="00806067" w:rsidP="00806067">
            <w:pPr>
              <w:jc w:val="both"/>
              <w:cnfStyle w:val="000000000000"/>
              <w:rPr>
                <w:rFonts w:cstheme="minorHAnsi"/>
                <w:color w:val="auto"/>
                <w:sz w:val="20"/>
                <w:szCs w:val="20"/>
              </w:rPr>
            </w:pPr>
            <w:r w:rsidRPr="00865F2B">
              <w:rPr>
                <w:rFonts w:cstheme="minorHAnsi"/>
                <w:color w:val="auto"/>
                <w:sz w:val="20"/>
                <w:szCs w:val="20"/>
              </w:rPr>
              <w:t xml:space="preserve">Ondernemer beschikt over certificering ISO-EN 13485 ten aanzien van de fabricage c.q. levering. </w:t>
            </w:r>
          </w:p>
          <w:p w:rsidR="00806067" w:rsidRPr="00865F2B" w:rsidRDefault="00806067" w:rsidP="00806067">
            <w:pPr>
              <w:jc w:val="both"/>
              <w:cnfStyle w:val="000000000000"/>
              <w:rPr>
                <w:rFonts w:cstheme="minorHAnsi"/>
                <w:color w:val="auto"/>
                <w:sz w:val="20"/>
                <w:szCs w:val="20"/>
              </w:rPr>
            </w:pPr>
          </w:p>
          <w:p w:rsidR="00806067" w:rsidRPr="00865F2B" w:rsidRDefault="00806067" w:rsidP="00806067">
            <w:pPr>
              <w:jc w:val="both"/>
              <w:cnfStyle w:val="000000000000"/>
              <w:rPr>
                <w:rFonts w:cstheme="minorHAnsi"/>
                <w:color w:val="auto"/>
                <w:sz w:val="20"/>
                <w:szCs w:val="20"/>
              </w:rPr>
            </w:pPr>
            <w:r w:rsidRPr="00865F2B">
              <w:rPr>
                <w:rFonts w:cstheme="minorHAnsi"/>
                <w:color w:val="auto"/>
                <w:sz w:val="20"/>
                <w:szCs w:val="20"/>
              </w:rPr>
              <w:t>Wenselijk is dat Ondernemer tevens beschikt over een certificering ISO 9001 of gelijkwaardig.</w:t>
            </w:r>
          </w:p>
          <w:p w:rsidR="00806067" w:rsidRPr="00865F2B" w:rsidRDefault="00806067" w:rsidP="00806067">
            <w:pPr>
              <w:jc w:val="both"/>
              <w:cnfStyle w:val="000000000000"/>
              <w:rPr>
                <w:color w:val="auto"/>
                <w:sz w:val="20"/>
                <w:szCs w:val="20"/>
              </w:rPr>
            </w:pPr>
          </w:p>
          <w:p w:rsidR="00806067" w:rsidRPr="00865F2B" w:rsidRDefault="00806067" w:rsidP="00806067">
            <w:pPr>
              <w:jc w:val="both"/>
              <w:cnfStyle w:val="000000000000"/>
              <w:rPr>
                <w:rFonts w:cstheme="minorHAnsi"/>
                <w:color w:val="auto"/>
                <w:sz w:val="20"/>
                <w:szCs w:val="20"/>
              </w:rPr>
            </w:pPr>
            <w:r w:rsidRPr="00865F2B">
              <w:rPr>
                <w:rFonts w:cstheme="minorHAnsi"/>
                <w:color w:val="auto"/>
                <w:sz w:val="20"/>
                <w:szCs w:val="20"/>
              </w:rPr>
              <w:t>In het kader van de certificering van processen van het Radboudumc is het relevant dat de to</w:t>
            </w:r>
            <w:r w:rsidRPr="00865F2B">
              <w:rPr>
                <w:rFonts w:cstheme="minorHAnsi"/>
                <w:color w:val="auto"/>
                <w:sz w:val="20"/>
                <w:szCs w:val="20"/>
              </w:rPr>
              <w:t>e</w:t>
            </w:r>
            <w:r w:rsidRPr="00865F2B">
              <w:rPr>
                <w:rFonts w:cstheme="minorHAnsi"/>
                <w:color w:val="auto"/>
                <w:sz w:val="20"/>
                <w:szCs w:val="20"/>
              </w:rPr>
              <w:t>komstige leverancier zijn processen duidelijk heeft vastgelegd en zo conform het vastgelegde ui</w:t>
            </w:r>
            <w:r w:rsidRPr="00865F2B">
              <w:rPr>
                <w:rFonts w:cstheme="minorHAnsi"/>
                <w:color w:val="auto"/>
                <w:sz w:val="20"/>
                <w:szCs w:val="20"/>
              </w:rPr>
              <w:t>t</w:t>
            </w:r>
            <w:r w:rsidRPr="00865F2B">
              <w:rPr>
                <w:rFonts w:cstheme="minorHAnsi"/>
                <w:color w:val="auto"/>
                <w:sz w:val="20"/>
                <w:szCs w:val="20"/>
              </w:rPr>
              <w:t>voert.</w:t>
            </w:r>
          </w:p>
          <w:p w:rsidR="00806067" w:rsidRPr="00865F2B" w:rsidRDefault="00806067" w:rsidP="00806067">
            <w:pPr>
              <w:jc w:val="both"/>
              <w:cnfStyle w:val="000000000000"/>
              <w:rPr>
                <w:color w:val="auto"/>
                <w:sz w:val="20"/>
                <w:szCs w:val="20"/>
              </w:rPr>
            </w:pPr>
          </w:p>
        </w:tc>
        <w:tc>
          <w:tcPr>
            <w:tcW w:w="1080" w:type="dxa"/>
            <w:shd w:val="clear" w:color="auto" w:fill="auto"/>
          </w:tcPr>
          <w:p w:rsidR="00806067" w:rsidRPr="00865F2B" w:rsidRDefault="005449EF" w:rsidP="00806067">
            <w:pPr>
              <w:jc w:val="center"/>
              <w:cnfStyle w:val="000000000000"/>
              <w:rPr>
                <w:color w:val="auto"/>
                <w:sz w:val="20"/>
                <w:szCs w:val="20"/>
              </w:rPr>
            </w:pPr>
            <w:r w:rsidRPr="00865F2B">
              <w:rPr>
                <w:sz w:val="20"/>
                <w:szCs w:val="20"/>
              </w:rPr>
              <w:fldChar w:fldCharType="begin">
                <w:ffData>
                  <w:name w:val="Tekstvak17"/>
                  <w:enabled/>
                  <w:calcOnExit w:val="0"/>
                  <w:textInput>
                    <w:default w:val="ja / nee"/>
                  </w:textInput>
                </w:ffData>
              </w:fldChar>
            </w:r>
            <w:r w:rsidR="00806067" w:rsidRPr="00865F2B">
              <w:rPr>
                <w:color w:val="auto"/>
                <w:sz w:val="20"/>
                <w:szCs w:val="20"/>
              </w:rPr>
              <w:instrText xml:space="preserve"> FORMTEXT </w:instrText>
            </w:r>
            <w:r w:rsidRPr="00865F2B">
              <w:rPr>
                <w:sz w:val="20"/>
                <w:szCs w:val="20"/>
              </w:rPr>
            </w:r>
            <w:r w:rsidRPr="00865F2B">
              <w:rPr>
                <w:sz w:val="20"/>
                <w:szCs w:val="20"/>
              </w:rPr>
              <w:fldChar w:fldCharType="separate"/>
            </w:r>
            <w:r w:rsidR="00806067" w:rsidRPr="00865F2B">
              <w:rPr>
                <w:noProof/>
                <w:color w:val="auto"/>
                <w:sz w:val="20"/>
                <w:szCs w:val="20"/>
              </w:rPr>
              <w:t>ja / nee</w:t>
            </w:r>
            <w:r w:rsidRPr="00865F2B">
              <w:rPr>
                <w:sz w:val="20"/>
                <w:szCs w:val="20"/>
              </w:rPr>
              <w:fldChar w:fldCharType="end"/>
            </w:r>
          </w:p>
        </w:tc>
        <w:tc>
          <w:tcPr>
            <w:tcW w:w="3000" w:type="dxa"/>
            <w:shd w:val="clear" w:color="auto" w:fill="auto"/>
          </w:tcPr>
          <w:p w:rsidR="00806067" w:rsidRPr="00865F2B" w:rsidRDefault="00806067" w:rsidP="00806067">
            <w:pPr>
              <w:jc w:val="both"/>
              <w:cnfStyle w:val="000000000000"/>
              <w:rPr>
                <w:color w:val="auto"/>
                <w:sz w:val="20"/>
                <w:szCs w:val="20"/>
              </w:rPr>
            </w:pPr>
            <w:r w:rsidRPr="00865F2B">
              <w:rPr>
                <w:rFonts w:cstheme="minorHAnsi"/>
                <w:color w:val="auto"/>
                <w:sz w:val="20"/>
                <w:szCs w:val="20"/>
              </w:rPr>
              <w:t>Na een verzoek daartoe – binnen 21 kalenderdagen - inzenden: een passend bewijsmiddel van certif</w:t>
            </w:r>
            <w:r w:rsidRPr="00865F2B">
              <w:rPr>
                <w:rFonts w:cstheme="minorHAnsi"/>
                <w:color w:val="auto"/>
                <w:sz w:val="20"/>
                <w:szCs w:val="20"/>
              </w:rPr>
              <w:t>i</w:t>
            </w:r>
            <w:r w:rsidRPr="00865F2B">
              <w:rPr>
                <w:rFonts w:cstheme="minorHAnsi"/>
                <w:color w:val="auto"/>
                <w:sz w:val="20"/>
                <w:szCs w:val="20"/>
              </w:rPr>
              <w:t>cering.</w:t>
            </w:r>
          </w:p>
        </w:tc>
      </w:tr>
      <w:tr w:rsidR="00806067" w:rsidRPr="00270FE7" w:rsidTr="00E30E29">
        <w:trPr>
          <w:cnfStyle w:val="000000100000"/>
        </w:trPr>
        <w:tc>
          <w:tcPr>
            <w:cnfStyle w:val="001000000000"/>
            <w:tcW w:w="600" w:type="dxa"/>
            <w:shd w:val="clear" w:color="auto" w:fill="auto"/>
          </w:tcPr>
          <w:p w:rsidR="00806067" w:rsidRPr="00270FE7" w:rsidRDefault="00806067" w:rsidP="0066247F">
            <w:pPr>
              <w:rPr>
                <w:b w:val="0"/>
                <w:color w:val="auto"/>
                <w:sz w:val="20"/>
                <w:szCs w:val="20"/>
              </w:rPr>
            </w:pPr>
            <w:r w:rsidRPr="00270FE7">
              <w:rPr>
                <w:b w:val="0"/>
                <w:color w:val="auto"/>
                <w:sz w:val="20"/>
                <w:szCs w:val="20"/>
              </w:rPr>
              <w:t>e.</w:t>
            </w:r>
          </w:p>
        </w:tc>
        <w:tc>
          <w:tcPr>
            <w:tcW w:w="4320" w:type="dxa"/>
            <w:shd w:val="clear" w:color="auto" w:fill="auto"/>
          </w:tcPr>
          <w:p w:rsidR="00806067" w:rsidRPr="00865F2B" w:rsidRDefault="00806067" w:rsidP="00806067">
            <w:pPr>
              <w:jc w:val="both"/>
              <w:cnfStyle w:val="000000100000"/>
              <w:rPr>
                <w:rFonts w:cstheme="minorHAnsi"/>
                <w:color w:val="auto"/>
                <w:sz w:val="20"/>
                <w:szCs w:val="20"/>
              </w:rPr>
            </w:pPr>
            <w:r w:rsidRPr="00865F2B">
              <w:rPr>
                <w:rFonts w:cstheme="minorHAnsi"/>
                <w:color w:val="auto"/>
                <w:sz w:val="20"/>
                <w:szCs w:val="20"/>
              </w:rPr>
              <w:t>Maatregelen inzake milieubeheer en MVO:</w:t>
            </w:r>
          </w:p>
          <w:p w:rsidR="00806067" w:rsidRPr="00865F2B" w:rsidRDefault="00806067" w:rsidP="00806067">
            <w:pPr>
              <w:jc w:val="both"/>
              <w:cnfStyle w:val="000000100000"/>
              <w:rPr>
                <w:rFonts w:cstheme="minorHAnsi"/>
                <w:color w:val="auto"/>
                <w:sz w:val="20"/>
                <w:szCs w:val="20"/>
              </w:rPr>
            </w:pPr>
            <w:r w:rsidRPr="00865F2B">
              <w:rPr>
                <w:rFonts w:cstheme="minorHAnsi"/>
                <w:color w:val="auto"/>
                <w:sz w:val="20"/>
                <w:szCs w:val="20"/>
              </w:rPr>
              <w:t>Beschikt uw onderneming over een (gecertif</w:t>
            </w:r>
            <w:r w:rsidRPr="00865F2B">
              <w:rPr>
                <w:rFonts w:cstheme="minorHAnsi"/>
                <w:color w:val="auto"/>
                <w:sz w:val="20"/>
                <w:szCs w:val="20"/>
              </w:rPr>
              <w:t>i</w:t>
            </w:r>
            <w:r w:rsidRPr="00865F2B">
              <w:rPr>
                <w:rFonts w:cstheme="minorHAnsi"/>
                <w:color w:val="auto"/>
                <w:sz w:val="20"/>
                <w:szCs w:val="20"/>
              </w:rPr>
              <w:t xml:space="preserve">ceerd) milieu managementsysteem zoals ISO14001, EMAS of neemt zij gelijkwaardige maatregelen? </w:t>
            </w:r>
          </w:p>
          <w:p w:rsidR="00806067" w:rsidRPr="00865F2B" w:rsidRDefault="00806067" w:rsidP="00806067">
            <w:pPr>
              <w:jc w:val="both"/>
              <w:cnfStyle w:val="000000100000"/>
              <w:rPr>
                <w:rFonts w:cstheme="minorHAnsi"/>
                <w:color w:val="auto"/>
                <w:sz w:val="20"/>
                <w:szCs w:val="20"/>
              </w:rPr>
            </w:pPr>
          </w:p>
          <w:p w:rsidR="00806067" w:rsidRPr="00865F2B" w:rsidRDefault="00806067" w:rsidP="00806067">
            <w:pPr>
              <w:jc w:val="both"/>
              <w:cnfStyle w:val="000000100000"/>
              <w:rPr>
                <w:rFonts w:cstheme="minorHAnsi"/>
                <w:color w:val="auto"/>
                <w:sz w:val="20"/>
                <w:szCs w:val="20"/>
              </w:rPr>
            </w:pPr>
            <w:r w:rsidRPr="00865F2B">
              <w:rPr>
                <w:rFonts w:cstheme="minorHAnsi"/>
                <w:color w:val="auto"/>
                <w:sz w:val="20"/>
                <w:szCs w:val="20"/>
              </w:rPr>
              <w:t>De Raad van Bestuur van Radboudumc heeft duurzaamheid en Maatschappelijk Verantwoord Ondernemen hoog in het vaandel staan en van alle partners wordt gevraagd dat zij hierin hun maatschappelijke verantwoordelijkheid nemen.</w:t>
            </w:r>
          </w:p>
          <w:p w:rsidR="00806067" w:rsidRPr="00865F2B" w:rsidRDefault="00806067" w:rsidP="00806067">
            <w:pPr>
              <w:jc w:val="both"/>
              <w:cnfStyle w:val="000000100000"/>
              <w:rPr>
                <w:color w:val="auto"/>
                <w:sz w:val="20"/>
                <w:szCs w:val="20"/>
              </w:rPr>
            </w:pPr>
          </w:p>
        </w:tc>
        <w:tc>
          <w:tcPr>
            <w:tcW w:w="1080" w:type="dxa"/>
            <w:shd w:val="clear" w:color="auto" w:fill="auto"/>
          </w:tcPr>
          <w:p w:rsidR="00806067" w:rsidRPr="00865F2B" w:rsidRDefault="005449EF" w:rsidP="00806067">
            <w:pPr>
              <w:jc w:val="center"/>
              <w:cnfStyle w:val="000000100000"/>
              <w:rPr>
                <w:color w:val="auto"/>
                <w:sz w:val="20"/>
                <w:szCs w:val="20"/>
              </w:rPr>
            </w:pPr>
            <w:r w:rsidRPr="00865F2B">
              <w:rPr>
                <w:sz w:val="20"/>
                <w:szCs w:val="20"/>
              </w:rPr>
              <w:fldChar w:fldCharType="begin">
                <w:ffData>
                  <w:name w:val=""/>
                  <w:enabled/>
                  <w:calcOnExit w:val="0"/>
                  <w:textInput>
                    <w:default w:val="ja / nee"/>
                  </w:textInput>
                </w:ffData>
              </w:fldChar>
            </w:r>
            <w:r w:rsidR="00806067" w:rsidRPr="00865F2B">
              <w:rPr>
                <w:color w:val="auto"/>
                <w:sz w:val="20"/>
                <w:szCs w:val="20"/>
              </w:rPr>
              <w:instrText xml:space="preserve"> FORMTEXT </w:instrText>
            </w:r>
            <w:r w:rsidRPr="00865F2B">
              <w:rPr>
                <w:sz w:val="20"/>
                <w:szCs w:val="20"/>
              </w:rPr>
            </w:r>
            <w:r w:rsidRPr="00865F2B">
              <w:rPr>
                <w:sz w:val="20"/>
                <w:szCs w:val="20"/>
              </w:rPr>
              <w:fldChar w:fldCharType="separate"/>
            </w:r>
            <w:r w:rsidR="00806067" w:rsidRPr="00865F2B">
              <w:rPr>
                <w:noProof/>
                <w:color w:val="auto"/>
                <w:sz w:val="20"/>
                <w:szCs w:val="20"/>
              </w:rPr>
              <w:t>ja / nee</w:t>
            </w:r>
            <w:r w:rsidRPr="00865F2B">
              <w:rPr>
                <w:sz w:val="20"/>
                <w:szCs w:val="20"/>
              </w:rPr>
              <w:fldChar w:fldCharType="end"/>
            </w:r>
          </w:p>
        </w:tc>
        <w:tc>
          <w:tcPr>
            <w:tcW w:w="3000" w:type="dxa"/>
            <w:shd w:val="clear" w:color="auto" w:fill="auto"/>
          </w:tcPr>
          <w:p w:rsidR="00806067" w:rsidRPr="00865F2B" w:rsidRDefault="00806067" w:rsidP="00806067">
            <w:pPr>
              <w:jc w:val="both"/>
              <w:cnfStyle w:val="000000100000"/>
              <w:rPr>
                <w:color w:val="auto"/>
                <w:sz w:val="20"/>
                <w:szCs w:val="20"/>
              </w:rPr>
            </w:pPr>
            <w:r w:rsidRPr="00865F2B">
              <w:rPr>
                <w:rFonts w:cstheme="minorHAnsi"/>
                <w:color w:val="auto"/>
                <w:sz w:val="20"/>
                <w:szCs w:val="20"/>
              </w:rPr>
              <w:t>Na een verzoek daartoe – binnen 21 kalenderdagen - inzenden: een passend bewijsmiddel van certif</w:t>
            </w:r>
            <w:r w:rsidRPr="00865F2B">
              <w:rPr>
                <w:rFonts w:cstheme="minorHAnsi"/>
                <w:color w:val="auto"/>
                <w:sz w:val="20"/>
                <w:szCs w:val="20"/>
              </w:rPr>
              <w:t>i</w:t>
            </w:r>
            <w:r w:rsidRPr="00865F2B">
              <w:rPr>
                <w:rFonts w:cstheme="minorHAnsi"/>
                <w:color w:val="auto"/>
                <w:sz w:val="20"/>
                <w:szCs w:val="20"/>
              </w:rPr>
              <w:t>cering en een toelichting van de maatregelen die in dit kader van MVO worden genomen.</w:t>
            </w:r>
          </w:p>
        </w:tc>
      </w:tr>
    </w:tbl>
    <w:p w:rsidR="003D7CF6" w:rsidRPr="00270FE7" w:rsidRDefault="003D7CF6" w:rsidP="00F477F5">
      <w:pPr>
        <w:spacing w:after="0" w:line="240" w:lineRule="auto"/>
        <w:jc w:val="both"/>
        <w:rPr>
          <w:b/>
          <w:sz w:val="20"/>
          <w:szCs w:val="20"/>
        </w:rPr>
      </w:pPr>
    </w:p>
    <w:p w:rsidR="00E30E29" w:rsidRDefault="00E30E29">
      <w:pPr>
        <w:rPr>
          <w:b/>
          <w:sz w:val="20"/>
          <w:szCs w:val="20"/>
        </w:rPr>
      </w:pPr>
      <w:r>
        <w:rPr>
          <w:b/>
          <w:sz w:val="20"/>
          <w:szCs w:val="20"/>
        </w:rPr>
        <w:br w:type="page"/>
      </w:r>
    </w:p>
    <w:p w:rsidR="006B1BC0" w:rsidRPr="00865F2B" w:rsidRDefault="006B1BC0" w:rsidP="006B1BC0">
      <w:pPr>
        <w:spacing w:after="0" w:line="240" w:lineRule="auto"/>
        <w:jc w:val="both"/>
        <w:rPr>
          <w:rFonts w:cstheme="minorHAnsi"/>
          <w:b/>
        </w:rPr>
      </w:pPr>
      <w:r w:rsidRPr="00865F2B">
        <w:rPr>
          <w:rFonts w:cstheme="minorHAnsi"/>
          <w:b/>
        </w:rPr>
        <w:lastRenderedPageBreak/>
        <w:t>Bijlage: Referenties</w:t>
      </w:r>
    </w:p>
    <w:p w:rsidR="006B1BC0" w:rsidRPr="00865F2B" w:rsidRDefault="006B1BC0" w:rsidP="006B1BC0">
      <w:pPr>
        <w:spacing w:after="0" w:line="240" w:lineRule="auto"/>
        <w:jc w:val="both"/>
        <w:rPr>
          <w:rFonts w:cstheme="minorHAnsi"/>
          <w:sz w:val="20"/>
          <w:szCs w:val="20"/>
        </w:rPr>
      </w:pPr>
    </w:p>
    <w:p w:rsidR="006B1BC0" w:rsidRPr="00865F2B" w:rsidRDefault="006B1BC0" w:rsidP="006B1BC0">
      <w:pPr>
        <w:spacing w:after="0" w:line="240" w:lineRule="auto"/>
        <w:jc w:val="both"/>
        <w:rPr>
          <w:rFonts w:cstheme="minorHAnsi"/>
          <w:sz w:val="20"/>
          <w:szCs w:val="20"/>
        </w:rPr>
      </w:pPr>
      <w:r w:rsidRPr="00865F2B">
        <w:rPr>
          <w:rFonts w:cstheme="minorHAnsi"/>
          <w:sz w:val="20"/>
          <w:szCs w:val="20"/>
        </w:rPr>
        <w:t xml:space="preserve">Ondernemer wordt verzocht onderstaande tabellen inzake referenties volledig in te vullen en bij de aanbieding in te sluiten. Ten minste één referentie is vereist. Indien Inschrijver meerdere referenties wenst op te voeren dan geldt ‘Referentie 1’ als ‘Hoofdreferentie’. </w:t>
      </w:r>
    </w:p>
    <w:p w:rsidR="006B1BC0" w:rsidRPr="00865F2B" w:rsidRDefault="006B1BC0" w:rsidP="006B1BC0">
      <w:pPr>
        <w:spacing w:after="0" w:line="240" w:lineRule="auto"/>
        <w:jc w:val="both"/>
        <w:rPr>
          <w:rFonts w:cstheme="minorHAnsi"/>
          <w:sz w:val="20"/>
          <w:szCs w:val="20"/>
        </w:rPr>
      </w:pPr>
    </w:p>
    <w:p w:rsidR="006B1BC0" w:rsidRPr="00865F2B" w:rsidRDefault="006B1BC0" w:rsidP="006B1BC0">
      <w:pPr>
        <w:spacing w:after="0" w:line="240" w:lineRule="auto"/>
        <w:jc w:val="both"/>
        <w:rPr>
          <w:rFonts w:cstheme="minorHAnsi"/>
          <w:b/>
          <w:sz w:val="20"/>
          <w:szCs w:val="20"/>
        </w:rPr>
      </w:pPr>
      <w:r w:rsidRPr="00865F2B">
        <w:rPr>
          <w:rFonts w:cstheme="minorHAnsi"/>
          <w:b/>
          <w:sz w:val="20"/>
          <w:szCs w:val="20"/>
        </w:rPr>
        <w:t>Referentie 1 (Vereist):</w:t>
      </w:r>
    </w:p>
    <w:p w:rsidR="006B1BC0" w:rsidRPr="00865F2B" w:rsidRDefault="006B1BC0" w:rsidP="006B1BC0">
      <w:pPr>
        <w:spacing w:after="0" w:line="240" w:lineRule="auto"/>
        <w:jc w:val="both"/>
        <w:rPr>
          <w:rFonts w:cstheme="minorHAnsi"/>
          <w:sz w:val="20"/>
          <w:szCs w:val="20"/>
        </w:rPr>
      </w:pPr>
    </w:p>
    <w:tbl>
      <w:tblPr>
        <w:tblStyle w:val="Tabel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80"/>
        <w:gridCol w:w="5628"/>
      </w:tblGrid>
      <w:tr w:rsidR="006B1BC0" w:rsidRPr="00865F2B" w:rsidTr="006B1BC0">
        <w:trPr>
          <w:trHeight w:val="480"/>
        </w:trPr>
        <w:tc>
          <w:tcPr>
            <w:tcW w:w="2880" w:type="dxa"/>
            <w:tcBorders>
              <w:top w:val="single" w:sz="4" w:space="0" w:color="auto"/>
              <w:bottom w:val="single" w:sz="4" w:space="0" w:color="auto"/>
            </w:tcBorders>
            <w:shd w:val="clear" w:color="auto" w:fill="DBE5F1" w:themeFill="accent1" w:themeFillTint="33"/>
            <w:vAlign w:val="center"/>
          </w:tcPr>
          <w:p w:rsidR="006B1BC0" w:rsidRPr="00865F2B" w:rsidRDefault="006B1BC0" w:rsidP="006B1BC0">
            <w:pPr>
              <w:rPr>
                <w:rFonts w:cstheme="minorHAnsi"/>
                <w:b/>
                <w:sz w:val="20"/>
                <w:szCs w:val="20"/>
              </w:rPr>
            </w:pPr>
            <w:r w:rsidRPr="00865F2B">
              <w:rPr>
                <w:rFonts w:cstheme="minorHAnsi"/>
                <w:b/>
                <w:sz w:val="20"/>
                <w:szCs w:val="20"/>
              </w:rPr>
              <w:t>Referentie</w:t>
            </w:r>
          </w:p>
        </w:tc>
        <w:tc>
          <w:tcPr>
            <w:tcW w:w="5628" w:type="dxa"/>
            <w:tcBorders>
              <w:top w:val="single" w:sz="4" w:space="0" w:color="auto"/>
              <w:bottom w:val="single" w:sz="4" w:space="0" w:color="auto"/>
            </w:tcBorders>
            <w:shd w:val="clear" w:color="auto" w:fill="DBE5F1" w:themeFill="accent1" w:themeFillTint="33"/>
            <w:vAlign w:val="center"/>
          </w:tcPr>
          <w:p w:rsidR="006B1BC0" w:rsidRPr="00865F2B" w:rsidRDefault="006B1BC0" w:rsidP="006B1BC0">
            <w:pPr>
              <w:rPr>
                <w:rFonts w:cstheme="minorHAnsi"/>
                <w:b/>
                <w:sz w:val="20"/>
                <w:szCs w:val="20"/>
              </w:rPr>
            </w:pPr>
          </w:p>
        </w:tc>
      </w:tr>
      <w:tr w:rsidR="006B1BC0" w:rsidRPr="00865F2B" w:rsidTr="006B1BC0">
        <w:tc>
          <w:tcPr>
            <w:tcW w:w="2880" w:type="dxa"/>
            <w:tcBorders>
              <w:top w:val="single" w:sz="4" w:space="0" w:color="auto"/>
            </w:tcBorders>
          </w:tcPr>
          <w:p w:rsidR="006B1BC0" w:rsidRPr="00865F2B" w:rsidRDefault="006B1BC0" w:rsidP="006B1BC0">
            <w:pPr>
              <w:jc w:val="both"/>
              <w:rPr>
                <w:rFonts w:cstheme="minorHAnsi"/>
                <w:sz w:val="20"/>
                <w:szCs w:val="20"/>
              </w:rPr>
            </w:pPr>
            <w:r w:rsidRPr="00865F2B">
              <w:rPr>
                <w:rFonts w:cstheme="minorHAnsi"/>
                <w:sz w:val="20"/>
                <w:szCs w:val="20"/>
              </w:rPr>
              <w:t>NAW gegevens:</w:t>
            </w:r>
          </w:p>
        </w:tc>
        <w:tc>
          <w:tcPr>
            <w:tcW w:w="5628" w:type="dxa"/>
            <w:tcBorders>
              <w:top w:val="single" w:sz="4" w:space="0" w:color="auto"/>
            </w:tcBorders>
          </w:tcPr>
          <w:p w:rsidR="006B1BC0" w:rsidRPr="00865F2B" w:rsidRDefault="006B1BC0" w:rsidP="006B1BC0">
            <w:pPr>
              <w:jc w:val="both"/>
              <w:rPr>
                <w:rFonts w:cstheme="minorHAnsi"/>
                <w:sz w:val="20"/>
                <w:szCs w:val="20"/>
                <w:highlight w:val="lightGray"/>
              </w:rPr>
            </w:pPr>
            <w:r w:rsidRPr="00865F2B">
              <w:rPr>
                <w:rFonts w:cstheme="minorHAnsi"/>
                <w:sz w:val="20"/>
                <w:szCs w:val="20"/>
                <w:highlight w:val="lightGray"/>
              </w:rPr>
              <w:t>Bedrijfsnaam:</w:t>
            </w:r>
          </w:p>
          <w:p w:rsidR="006B1BC0" w:rsidRPr="00865F2B" w:rsidRDefault="006B1BC0" w:rsidP="006B1BC0">
            <w:pPr>
              <w:jc w:val="both"/>
              <w:rPr>
                <w:rFonts w:cstheme="minorHAnsi"/>
                <w:sz w:val="20"/>
                <w:szCs w:val="20"/>
                <w:highlight w:val="lightGray"/>
              </w:rPr>
            </w:pPr>
            <w:r w:rsidRPr="00865F2B">
              <w:rPr>
                <w:rFonts w:cstheme="minorHAnsi"/>
                <w:sz w:val="20"/>
                <w:szCs w:val="20"/>
                <w:highlight w:val="lightGray"/>
              </w:rPr>
              <w:t>Adres:</w:t>
            </w:r>
          </w:p>
          <w:p w:rsidR="006B1BC0" w:rsidRPr="00865F2B" w:rsidRDefault="006B1BC0" w:rsidP="006B1BC0">
            <w:pPr>
              <w:jc w:val="both"/>
              <w:rPr>
                <w:rFonts w:cstheme="minorHAnsi"/>
                <w:sz w:val="20"/>
                <w:szCs w:val="20"/>
                <w:highlight w:val="lightGray"/>
              </w:rPr>
            </w:pPr>
            <w:r w:rsidRPr="00865F2B">
              <w:rPr>
                <w:rFonts w:cstheme="minorHAnsi"/>
                <w:sz w:val="20"/>
                <w:szCs w:val="20"/>
                <w:highlight w:val="lightGray"/>
              </w:rPr>
              <w:t>Postcode:</w:t>
            </w:r>
          </w:p>
          <w:p w:rsidR="006B1BC0" w:rsidRPr="00865F2B" w:rsidRDefault="006B1BC0" w:rsidP="006B1BC0">
            <w:pPr>
              <w:jc w:val="both"/>
              <w:rPr>
                <w:rFonts w:cstheme="minorHAnsi"/>
                <w:sz w:val="20"/>
                <w:szCs w:val="20"/>
              </w:rPr>
            </w:pPr>
            <w:r w:rsidRPr="00865F2B">
              <w:rPr>
                <w:rFonts w:cstheme="minorHAnsi"/>
                <w:sz w:val="20"/>
                <w:szCs w:val="20"/>
                <w:highlight w:val="lightGray"/>
              </w:rPr>
              <w:t>Vestigingsplaats:</w:t>
            </w:r>
          </w:p>
          <w:p w:rsidR="006B1BC0" w:rsidRPr="00865F2B" w:rsidRDefault="006B1BC0" w:rsidP="006B1BC0">
            <w:pPr>
              <w:jc w:val="both"/>
              <w:rPr>
                <w:rFonts w:cstheme="minorHAnsi"/>
                <w:sz w:val="20"/>
                <w:szCs w:val="20"/>
              </w:rPr>
            </w:pPr>
          </w:p>
        </w:tc>
      </w:tr>
      <w:tr w:rsidR="006B1BC0" w:rsidRPr="00865F2B" w:rsidTr="006B1BC0">
        <w:tc>
          <w:tcPr>
            <w:tcW w:w="2880" w:type="dxa"/>
          </w:tcPr>
          <w:p w:rsidR="006B1BC0" w:rsidRPr="00865F2B" w:rsidRDefault="006B1BC0" w:rsidP="006B1BC0">
            <w:pPr>
              <w:jc w:val="both"/>
              <w:rPr>
                <w:rFonts w:cstheme="minorHAnsi"/>
                <w:sz w:val="20"/>
                <w:szCs w:val="20"/>
              </w:rPr>
            </w:pPr>
            <w:r w:rsidRPr="00865F2B">
              <w:rPr>
                <w:rFonts w:cstheme="minorHAnsi"/>
                <w:sz w:val="20"/>
                <w:szCs w:val="20"/>
              </w:rPr>
              <w:t>Aantal bedplaatsen:</w:t>
            </w:r>
          </w:p>
        </w:tc>
        <w:tc>
          <w:tcPr>
            <w:tcW w:w="5628" w:type="dxa"/>
          </w:tcPr>
          <w:p w:rsidR="006B1BC0" w:rsidRPr="00865F2B" w:rsidRDefault="006B1BC0" w:rsidP="006B1BC0">
            <w:pPr>
              <w:jc w:val="both"/>
              <w:rPr>
                <w:rFonts w:cstheme="minorHAnsi"/>
                <w:sz w:val="20"/>
                <w:szCs w:val="20"/>
              </w:rPr>
            </w:pPr>
            <w:r w:rsidRPr="00865F2B">
              <w:rPr>
                <w:rFonts w:cstheme="minorHAnsi"/>
                <w:sz w:val="20"/>
                <w:szCs w:val="20"/>
                <w:highlight w:val="lightGray"/>
              </w:rPr>
              <w:t>Aantal:</w:t>
            </w:r>
          </w:p>
          <w:p w:rsidR="006B1BC0" w:rsidRPr="00865F2B" w:rsidRDefault="006B1BC0" w:rsidP="006B1BC0">
            <w:pPr>
              <w:jc w:val="both"/>
              <w:rPr>
                <w:rFonts w:cstheme="minorHAnsi"/>
                <w:sz w:val="20"/>
                <w:szCs w:val="20"/>
                <w:highlight w:val="lightGray"/>
              </w:rPr>
            </w:pPr>
          </w:p>
        </w:tc>
      </w:tr>
      <w:tr w:rsidR="006B1BC0" w:rsidRPr="00865F2B" w:rsidTr="006B1BC0">
        <w:tc>
          <w:tcPr>
            <w:tcW w:w="2880" w:type="dxa"/>
          </w:tcPr>
          <w:p w:rsidR="006B1BC0" w:rsidRPr="00865F2B" w:rsidRDefault="006B1BC0" w:rsidP="006B1BC0">
            <w:pPr>
              <w:jc w:val="both"/>
              <w:rPr>
                <w:rFonts w:cstheme="minorHAnsi"/>
                <w:sz w:val="20"/>
                <w:szCs w:val="20"/>
              </w:rPr>
            </w:pPr>
            <w:r w:rsidRPr="00865F2B">
              <w:rPr>
                <w:rFonts w:cstheme="minorHAnsi"/>
                <w:sz w:val="20"/>
                <w:szCs w:val="20"/>
              </w:rPr>
              <w:t>Beschrijving van de leveringen:</w:t>
            </w:r>
          </w:p>
        </w:tc>
        <w:tc>
          <w:tcPr>
            <w:tcW w:w="5628" w:type="dxa"/>
          </w:tcPr>
          <w:p w:rsidR="006B1BC0" w:rsidRPr="00865F2B" w:rsidRDefault="006B1BC0" w:rsidP="006B1BC0">
            <w:pPr>
              <w:jc w:val="both"/>
              <w:rPr>
                <w:rFonts w:cstheme="minorHAnsi"/>
                <w:sz w:val="20"/>
                <w:szCs w:val="20"/>
              </w:rPr>
            </w:pPr>
            <w:r w:rsidRPr="00865F2B">
              <w:rPr>
                <w:rFonts w:cstheme="minorHAnsi"/>
                <w:sz w:val="20"/>
                <w:szCs w:val="20"/>
                <w:highlight w:val="lightGray"/>
              </w:rPr>
              <w:t>Soort leveringen:</w:t>
            </w:r>
          </w:p>
          <w:p w:rsidR="006B1BC0" w:rsidRPr="00865F2B" w:rsidRDefault="006B1BC0" w:rsidP="006B1BC0">
            <w:pPr>
              <w:jc w:val="both"/>
              <w:rPr>
                <w:rFonts w:cstheme="minorHAnsi"/>
                <w:sz w:val="20"/>
                <w:szCs w:val="20"/>
              </w:rPr>
            </w:pPr>
          </w:p>
        </w:tc>
      </w:tr>
      <w:tr w:rsidR="006B1BC0" w:rsidRPr="00865F2B" w:rsidTr="006B1BC0">
        <w:tc>
          <w:tcPr>
            <w:tcW w:w="2880" w:type="dxa"/>
          </w:tcPr>
          <w:p w:rsidR="006B1BC0" w:rsidRPr="00865F2B" w:rsidRDefault="006B1BC0" w:rsidP="006B1BC0">
            <w:pPr>
              <w:jc w:val="both"/>
              <w:rPr>
                <w:rFonts w:cstheme="minorHAnsi"/>
                <w:b/>
                <w:sz w:val="20"/>
                <w:szCs w:val="20"/>
              </w:rPr>
            </w:pPr>
            <w:r w:rsidRPr="00865F2B">
              <w:rPr>
                <w:rFonts w:cstheme="minorHAnsi"/>
                <w:b/>
                <w:sz w:val="20"/>
                <w:szCs w:val="20"/>
              </w:rPr>
              <w:t>Competentie 1:</w:t>
            </w:r>
          </w:p>
          <w:p w:rsidR="006B1BC0" w:rsidRPr="00865F2B" w:rsidRDefault="006B1BC0" w:rsidP="006B1BC0">
            <w:pPr>
              <w:jc w:val="both"/>
              <w:rPr>
                <w:rFonts w:cstheme="minorHAnsi"/>
                <w:sz w:val="20"/>
                <w:szCs w:val="20"/>
              </w:rPr>
            </w:pPr>
            <w:r w:rsidRPr="00865F2B">
              <w:rPr>
                <w:rFonts w:cstheme="minorHAnsi"/>
                <w:sz w:val="20"/>
                <w:szCs w:val="20"/>
              </w:rPr>
              <w:t>Omvang van de leveringen afg</w:t>
            </w:r>
            <w:r w:rsidRPr="00865F2B">
              <w:rPr>
                <w:rFonts w:cstheme="minorHAnsi"/>
                <w:sz w:val="20"/>
                <w:szCs w:val="20"/>
              </w:rPr>
              <w:t>e</w:t>
            </w:r>
            <w:r w:rsidRPr="00865F2B">
              <w:rPr>
                <w:rFonts w:cstheme="minorHAnsi"/>
                <w:sz w:val="20"/>
                <w:szCs w:val="20"/>
              </w:rPr>
              <w:t>lopen 3 jaar in euro</w:t>
            </w:r>
            <w:r>
              <w:rPr>
                <w:rFonts w:cstheme="minorHAnsi"/>
                <w:sz w:val="20"/>
                <w:szCs w:val="20"/>
              </w:rPr>
              <w:t>’</w:t>
            </w:r>
            <w:r w:rsidRPr="00865F2B">
              <w:rPr>
                <w:rFonts w:cstheme="minorHAnsi"/>
                <w:sz w:val="20"/>
                <w:szCs w:val="20"/>
              </w:rPr>
              <w:t>s</w:t>
            </w:r>
            <w:r>
              <w:rPr>
                <w:rFonts w:cstheme="minorHAnsi"/>
                <w:sz w:val="20"/>
                <w:szCs w:val="20"/>
              </w:rPr>
              <w:t xml:space="preserve"> of aantal dialysemachines</w:t>
            </w:r>
            <w:r w:rsidRPr="00865F2B">
              <w:rPr>
                <w:rFonts w:cstheme="minorHAnsi"/>
                <w:sz w:val="20"/>
                <w:szCs w:val="20"/>
              </w:rPr>
              <w:t>:</w:t>
            </w:r>
          </w:p>
          <w:p w:rsidR="006B1BC0" w:rsidRPr="00865F2B" w:rsidRDefault="006B1BC0" w:rsidP="006B1BC0">
            <w:pPr>
              <w:jc w:val="both"/>
              <w:rPr>
                <w:rFonts w:cstheme="minorHAnsi"/>
                <w:sz w:val="20"/>
                <w:szCs w:val="20"/>
              </w:rPr>
            </w:pPr>
          </w:p>
        </w:tc>
        <w:tc>
          <w:tcPr>
            <w:tcW w:w="5628" w:type="dxa"/>
          </w:tcPr>
          <w:p w:rsidR="006B1BC0" w:rsidRPr="00865F2B" w:rsidRDefault="006B1BC0" w:rsidP="006B1BC0">
            <w:pPr>
              <w:jc w:val="both"/>
              <w:rPr>
                <w:rFonts w:cstheme="minorHAnsi"/>
                <w:sz w:val="20"/>
                <w:szCs w:val="20"/>
                <w:highlight w:val="lightGray"/>
              </w:rPr>
            </w:pPr>
          </w:p>
          <w:p w:rsidR="006B1BC0" w:rsidRPr="00865F2B" w:rsidRDefault="006B1BC0" w:rsidP="006B1BC0">
            <w:pPr>
              <w:jc w:val="both"/>
              <w:rPr>
                <w:rFonts w:cstheme="minorHAnsi"/>
                <w:sz w:val="20"/>
                <w:szCs w:val="20"/>
              </w:rPr>
            </w:pPr>
            <w:r w:rsidRPr="00865F2B">
              <w:rPr>
                <w:rFonts w:cstheme="minorHAnsi"/>
                <w:sz w:val="20"/>
                <w:szCs w:val="20"/>
                <w:highlight w:val="lightGray"/>
              </w:rPr>
              <w:t>EUR:</w:t>
            </w:r>
          </w:p>
          <w:p w:rsidR="006B1BC0" w:rsidRPr="00865F2B" w:rsidRDefault="006B1BC0" w:rsidP="006B1BC0">
            <w:pPr>
              <w:jc w:val="both"/>
              <w:rPr>
                <w:rFonts w:cstheme="minorHAnsi"/>
                <w:color w:val="FF0000"/>
                <w:sz w:val="20"/>
                <w:szCs w:val="20"/>
              </w:rPr>
            </w:pPr>
            <w:r w:rsidRPr="00865F2B">
              <w:rPr>
                <w:rFonts w:cstheme="minorHAnsi"/>
                <w:color w:val="FF0000"/>
                <w:sz w:val="20"/>
                <w:szCs w:val="20"/>
              </w:rPr>
              <w:t xml:space="preserve">Norm: Ten minste € </w:t>
            </w:r>
            <w:r w:rsidR="00665160">
              <w:rPr>
                <w:rFonts w:cstheme="minorHAnsi"/>
                <w:color w:val="FF0000"/>
                <w:sz w:val="20"/>
                <w:szCs w:val="20"/>
              </w:rPr>
              <w:t>20</w:t>
            </w:r>
            <w:r w:rsidRPr="00865F2B">
              <w:rPr>
                <w:rFonts w:cstheme="minorHAnsi"/>
                <w:color w:val="FF0000"/>
                <w:sz w:val="20"/>
                <w:szCs w:val="20"/>
              </w:rPr>
              <w:t>0.000</w:t>
            </w:r>
            <w:r w:rsidR="00625186">
              <w:rPr>
                <w:rFonts w:cstheme="minorHAnsi"/>
                <w:color w:val="FF0000"/>
                <w:sz w:val="20"/>
                <w:szCs w:val="20"/>
              </w:rPr>
              <w:t xml:space="preserve"> (apparatuur, apparatuur gerelatee</w:t>
            </w:r>
            <w:r w:rsidR="00625186">
              <w:rPr>
                <w:rFonts w:cstheme="minorHAnsi"/>
                <w:color w:val="FF0000"/>
                <w:sz w:val="20"/>
                <w:szCs w:val="20"/>
              </w:rPr>
              <w:t>r</w:t>
            </w:r>
            <w:r w:rsidR="00625186">
              <w:rPr>
                <w:rFonts w:cstheme="minorHAnsi"/>
                <w:color w:val="FF0000"/>
                <w:sz w:val="20"/>
                <w:szCs w:val="20"/>
              </w:rPr>
              <w:t>de disposables en overige apparatuur gerelateerde verbruiksgo</w:t>
            </w:r>
            <w:r w:rsidR="00625186">
              <w:rPr>
                <w:rFonts w:cstheme="minorHAnsi"/>
                <w:color w:val="FF0000"/>
                <w:sz w:val="20"/>
                <w:szCs w:val="20"/>
              </w:rPr>
              <w:t>e</w:t>
            </w:r>
            <w:r w:rsidR="00625186">
              <w:rPr>
                <w:rFonts w:cstheme="minorHAnsi"/>
                <w:color w:val="FF0000"/>
                <w:sz w:val="20"/>
                <w:szCs w:val="20"/>
              </w:rPr>
              <w:t>deren)</w:t>
            </w:r>
          </w:p>
          <w:p w:rsidR="00665160" w:rsidRDefault="00665160" w:rsidP="006B1BC0">
            <w:pPr>
              <w:jc w:val="both"/>
              <w:rPr>
                <w:rFonts w:cstheme="minorHAnsi"/>
                <w:sz w:val="20"/>
                <w:szCs w:val="20"/>
              </w:rPr>
            </w:pPr>
          </w:p>
          <w:p w:rsidR="006B1BC0" w:rsidRDefault="00665160" w:rsidP="006B1BC0">
            <w:pPr>
              <w:jc w:val="both"/>
              <w:rPr>
                <w:rFonts w:cstheme="minorHAnsi"/>
                <w:sz w:val="20"/>
                <w:szCs w:val="20"/>
              </w:rPr>
            </w:pPr>
            <w:r w:rsidRPr="006B1BC0">
              <w:rPr>
                <w:rFonts w:cstheme="minorHAnsi"/>
                <w:sz w:val="20"/>
                <w:szCs w:val="20"/>
              </w:rPr>
              <w:t>O</w:t>
            </w:r>
            <w:r>
              <w:rPr>
                <w:rFonts w:cstheme="minorHAnsi"/>
                <w:sz w:val="20"/>
                <w:szCs w:val="20"/>
              </w:rPr>
              <w:t>F</w:t>
            </w:r>
          </w:p>
          <w:p w:rsidR="00665160" w:rsidRPr="006B1BC0" w:rsidRDefault="00665160" w:rsidP="006B1BC0">
            <w:pPr>
              <w:jc w:val="both"/>
              <w:rPr>
                <w:rFonts w:cstheme="minorHAnsi"/>
                <w:sz w:val="20"/>
                <w:szCs w:val="20"/>
              </w:rPr>
            </w:pPr>
          </w:p>
          <w:p w:rsidR="006B1BC0" w:rsidRPr="00865F2B" w:rsidRDefault="006B1BC0" w:rsidP="006B1BC0">
            <w:pPr>
              <w:jc w:val="both"/>
              <w:rPr>
                <w:rFonts w:cstheme="minorHAnsi"/>
                <w:sz w:val="20"/>
                <w:szCs w:val="20"/>
              </w:rPr>
            </w:pPr>
            <w:r w:rsidRPr="00865F2B">
              <w:rPr>
                <w:rFonts w:cstheme="minorHAnsi"/>
                <w:sz w:val="20"/>
                <w:szCs w:val="20"/>
                <w:highlight w:val="lightGray"/>
              </w:rPr>
              <w:t>Aantal:</w:t>
            </w:r>
          </w:p>
          <w:p w:rsidR="006B1BC0" w:rsidRPr="00865F2B" w:rsidRDefault="006B1BC0" w:rsidP="00665160">
            <w:pPr>
              <w:jc w:val="both"/>
              <w:rPr>
                <w:rFonts w:cstheme="minorHAnsi"/>
                <w:color w:val="FF0000"/>
                <w:sz w:val="20"/>
                <w:szCs w:val="20"/>
              </w:rPr>
            </w:pPr>
            <w:r w:rsidRPr="00865F2B">
              <w:rPr>
                <w:rFonts w:cstheme="minorHAnsi"/>
                <w:color w:val="FF0000"/>
                <w:sz w:val="20"/>
                <w:szCs w:val="20"/>
              </w:rPr>
              <w:t xml:space="preserve">Norm: Ten minste </w:t>
            </w:r>
            <w:r w:rsidR="00665160">
              <w:rPr>
                <w:rFonts w:cstheme="minorHAnsi"/>
                <w:color w:val="FF0000"/>
                <w:sz w:val="20"/>
                <w:szCs w:val="20"/>
              </w:rPr>
              <w:t>10 dialysemachines</w:t>
            </w:r>
            <w:r w:rsidR="00625186">
              <w:rPr>
                <w:rFonts w:cstheme="minorHAnsi"/>
                <w:color w:val="FF0000"/>
                <w:sz w:val="20"/>
                <w:szCs w:val="20"/>
              </w:rPr>
              <w:t xml:space="preserve"> (inclusief apparatuur ger</w:t>
            </w:r>
            <w:r w:rsidR="00625186">
              <w:rPr>
                <w:rFonts w:cstheme="minorHAnsi"/>
                <w:color w:val="FF0000"/>
                <w:sz w:val="20"/>
                <w:szCs w:val="20"/>
              </w:rPr>
              <w:t>e</w:t>
            </w:r>
            <w:r w:rsidR="00625186">
              <w:rPr>
                <w:rFonts w:cstheme="minorHAnsi"/>
                <w:color w:val="FF0000"/>
                <w:sz w:val="20"/>
                <w:szCs w:val="20"/>
              </w:rPr>
              <w:t>lateerde disposables en overige apparatuur gerelateerde ve</w:t>
            </w:r>
            <w:r w:rsidR="00625186">
              <w:rPr>
                <w:rFonts w:cstheme="minorHAnsi"/>
                <w:color w:val="FF0000"/>
                <w:sz w:val="20"/>
                <w:szCs w:val="20"/>
              </w:rPr>
              <w:t>r</w:t>
            </w:r>
            <w:r w:rsidR="00625186">
              <w:rPr>
                <w:rFonts w:cstheme="minorHAnsi"/>
                <w:color w:val="FF0000"/>
                <w:sz w:val="20"/>
                <w:szCs w:val="20"/>
              </w:rPr>
              <w:t>bruiksgo</w:t>
            </w:r>
            <w:r w:rsidR="00625186">
              <w:rPr>
                <w:rFonts w:cstheme="minorHAnsi"/>
                <w:color w:val="FF0000"/>
                <w:sz w:val="20"/>
                <w:szCs w:val="20"/>
              </w:rPr>
              <w:t>e</w:t>
            </w:r>
            <w:r w:rsidR="00625186">
              <w:rPr>
                <w:rFonts w:cstheme="minorHAnsi"/>
                <w:color w:val="FF0000"/>
                <w:sz w:val="20"/>
                <w:szCs w:val="20"/>
              </w:rPr>
              <w:t>deren)</w:t>
            </w:r>
          </w:p>
        </w:tc>
      </w:tr>
      <w:tr w:rsidR="006B1BC0" w:rsidRPr="00865F2B" w:rsidTr="006B1BC0">
        <w:tc>
          <w:tcPr>
            <w:tcW w:w="2880" w:type="dxa"/>
          </w:tcPr>
          <w:p w:rsidR="006B1BC0" w:rsidRPr="00865F2B" w:rsidRDefault="006B1BC0" w:rsidP="006B1BC0">
            <w:pPr>
              <w:jc w:val="both"/>
              <w:rPr>
                <w:rFonts w:cstheme="minorHAnsi"/>
                <w:b/>
                <w:sz w:val="20"/>
                <w:szCs w:val="20"/>
              </w:rPr>
            </w:pPr>
            <w:r w:rsidRPr="00865F2B">
              <w:rPr>
                <w:rFonts w:cstheme="minorHAnsi"/>
                <w:b/>
                <w:sz w:val="20"/>
                <w:szCs w:val="20"/>
              </w:rPr>
              <w:t>Competentie 2:</w:t>
            </w:r>
          </w:p>
          <w:p w:rsidR="006B1BC0" w:rsidRPr="00865F2B" w:rsidRDefault="006B1BC0" w:rsidP="00665160">
            <w:pPr>
              <w:jc w:val="both"/>
              <w:rPr>
                <w:rFonts w:cstheme="minorHAnsi"/>
                <w:sz w:val="20"/>
                <w:szCs w:val="20"/>
              </w:rPr>
            </w:pPr>
            <w:r w:rsidRPr="00865F2B">
              <w:rPr>
                <w:rFonts w:cstheme="minorHAnsi"/>
                <w:sz w:val="20"/>
                <w:szCs w:val="20"/>
              </w:rPr>
              <w:t>Duur implementatie</w:t>
            </w:r>
            <w:r w:rsidR="00665160">
              <w:rPr>
                <w:rFonts w:cstheme="minorHAnsi"/>
                <w:sz w:val="20"/>
                <w:szCs w:val="20"/>
              </w:rPr>
              <w:t>traject incl. scholing medewerkers</w:t>
            </w:r>
          </w:p>
        </w:tc>
        <w:tc>
          <w:tcPr>
            <w:tcW w:w="5628" w:type="dxa"/>
          </w:tcPr>
          <w:p w:rsidR="006B1BC0" w:rsidRPr="00865F2B" w:rsidRDefault="006B1BC0" w:rsidP="006B1BC0">
            <w:pPr>
              <w:jc w:val="both"/>
              <w:rPr>
                <w:rFonts w:cstheme="minorHAnsi"/>
                <w:sz w:val="20"/>
                <w:szCs w:val="20"/>
                <w:highlight w:val="lightGray"/>
              </w:rPr>
            </w:pPr>
          </w:p>
          <w:p w:rsidR="006B1BC0" w:rsidRPr="00865F2B" w:rsidRDefault="006B1BC0" w:rsidP="006B1BC0">
            <w:pPr>
              <w:jc w:val="both"/>
              <w:rPr>
                <w:rFonts w:cstheme="minorHAnsi"/>
                <w:sz w:val="20"/>
                <w:szCs w:val="20"/>
              </w:rPr>
            </w:pPr>
            <w:r w:rsidRPr="00865F2B">
              <w:rPr>
                <w:rFonts w:cstheme="minorHAnsi"/>
                <w:sz w:val="20"/>
                <w:szCs w:val="20"/>
                <w:highlight w:val="lightGray"/>
              </w:rPr>
              <w:t>Maanden:</w:t>
            </w:r>
          </w:p>
          <w:p w:rsidR="006B1BC0" w:rsidRPr="00865F2B" w:rsidRDefault="00665160" w:rsidP="006B1BC0">
            <w:pPr>
              <w:jc w:val="both"/>
              <w:rPr>
                <w:rFonts w:cstheme="minorHAnsi"/>
                <w:color w:val="FF0000"/>
                <w:sz w:val="20"/>
                <w:szCs w:val="20"/>
              </w:rPr>
            </w:pPr>
            <w:r>
              <w:rPr>
                <w:rFonts w:cstheme="minorHAnsi"/>
                <w:color w:val="FF0000"/>
                <w:sz w:val="20"/>
                <w:szCs w:val="20"/>
              </w:rPr>
              <w:t>Norm: Maximaal 3</w:t>
            </w:r>
            <w:r w:rsidR="006B1BC0" w:rsidRPr="00865F2B">
              <w:rPr>
                <w:rFonts w:cstheme="minorHAnsi"/>
                <w:color w:val="FF0000"/>
                <w:sz w:val="20"/>
                <w:szCs w:val="20"/>
              </w:rPr>
              <w:t xml:space="preserve"> maanden</w:t>
            </w:r>
          </w:p>
          <w:p w:rsidR="006B1BC0" w:rsidRPr="00865F2B" w:rsidRDefault="006B1BC0" w:rsidP="006B1BC0">
            <w:pPr>
              <w:jc w:val="both"/>
              <w:rPr>
                <w:rFonts w:cstheme="minorHAnsi"/>
                <w:sz w:val="20"/>
                <w:szCs w:val="20"/>
                <w:highlight w:val="lightGray"/>
              </w:rPr>
            </w:pPr>
          </w:p>
        </w:tc>
      </w:tr>
      <w:tr w:rsidR="006B1BC0" w:rsidRPr="00865F2B" w:rsidTr="006B1BC0">
        <w:tc>
          <w:tcPr>
            <w:tcW w:w="2880" w:type="dxa"/>
          </w:tcPr>
          <w:p w:rsidR="006B1BC0" w:rsidRPr="00865F2B" w:rsidRDefault="006B1BC0" w:rsidP="006B1BC0">
            <w:pPr>
              <w:jc w:val="both"/>
              <w:rPr>
                <w:rFonts w:cstheme="minorHAnsi"/>
                <w:b/>
                <w:sz w:val="20"/>
                <w:szCs w:val="20"/>
              </w:rPr>
            </w:pPr>
            <w:r w:rsidRPr="00865F2B">
              <w:rPr>
                <w:rFonts w:cstheme="minorHAnsi"/>
                <w:b/>
                <w:sz w:val="20"/>
                <w:szCs w:val="20"/>
              </w:rPr>
              <w:t>Competentie 3:</w:t>
            </w:r>
          </w:p>
          <w:p w:rsidR="006B1BC0" w:rsidRPr="00865F2B" w:rsidRDefault="006B1BC0" w:rsidP="006B1BC0">
            <w:pPr>
              <w:jc w:val="both"/>
              <w:rPr>
                <w:rFonts w:cstheme="minorHAnsi"/>
                <w:sz w:val="20"/>
                <w:szCs w:val="20"/>
              </w:rPr>
            </w:pPr>
            <w:r w:rsidRPr="00865F2B">
              <w:rPr>
                <w:rFonts w:cstheme="minorHAnsi"/>
                <w:sz w:val="20"/>
                <w:szCs w:val="20"/>
              </w:rPr>
              <w:t>Leveringsbetrouwbaarheid</w:t>
            </w:r>
          </w:p>
        </w:tc>
        <w:tc>
          <w:tcPr>
            <w:tcW w:w="5628" w:type="dxa"/>
          </w:tcPr>
          <w:p w:rsidR="006B1BC0" w:rsidRPr="00865F2B" w:rsidRDefault="006B1BC0" w:rsidP="006B1BC0">
            <w:pPr>
              <w:jc w:val="both"/>
              <w:rPr>
                <w:rFonts w:cstheme="minorHAnsi"/>
                <w:sz w:val="20"/>
                <w:szCs w:val="20"/>
                <w:highlight w:val="lightGray"/>
              </w:rPr>
            </w:pPr>
          </w:p>
          <w:p w:rsidR="006B1BC0" w:rsidRPr="00865F2B" w:rsidRDefault="006B1BC0" w:rsidP="006B1BC0">
            <w:pPr>
              <w:jc w:val="both"/>
              <w:rPr>
                <w:rFonts w:cstheme="minorHAnsi"/>
                <w:sz w:val="20"/>
                <w:szCs w:val="20"/>
              </w:rPr>
            </w:pPr>
            <w:r w:rsidRPr="00865F2B">
              <w:rPr>
                <w:rFonts w:cstheme="minorHAnsi"/>
                <w:sz w:val="20"/>
                <w:szCs w:val="20"/>
                <w:highlight w:val="lightGray"/>
              </w:rPr>
              <w:t>Percentage:</w:t>
            </w:r>
          </w:p>
          <w:p w:rsidR="006B1BC0" w:rsidRPr="00865F2B" w:rsidRDefault="006B1BC0" w:rsidP="006B1BC0">
            <w:pPr>
              <w:jc w:val="both"/>
              <w:rPr>
                <w:rFonts w:cstheme="minorHAnsi"/>
                <w:color w:val="FF0000"/>
                <w:sz w:val="20"/>
                <w:szCs w:val="20"/>
              </w:rPr>
            </w:pPr>
            <w:r w:rsidRPr="00865F2B">
              <w:rPr>
                <w:rFonts w:cstheme="minorHAnsi"/>
                <w:color w:val="FF0000"/>
                <w:sz w:val="20"/>
                <w:szCs w:val="20"/>
              </w:rPr>
              <w:t>Norm: Ten minste 95%</w:t>
            </w:r>
          </w:p>
          <w:p w:rsidR="006B1BC0" w:rsidRPr="00865F2B" w:rsidRDefault="006B1BC0" w:rsidP="006B1BC0">
            <w:pPr>
              <w:jc w:val="both"/>
              <w:rPr>
                <w:rFonts w:cstheme="minorHAnsi"/>
                <w:sz w:val="20"/>
                <w:szCs w:val="20"/>
                <w:highlight w:val="lightGray"/>
              </w:rPr>
            </w:pPr>
          </w:p>
        </w:tc>
      </w:tr>
      <w:tr w:rsidR="006B1BC0" w:rsidRPr="00865F2B" w:rsidTr="006B1BC0">
        <w:tc>
          <w:tcPr>
            <w:tcW w:w="2880" w:type="dxa"/>
          </w:tcPr>
          <w:p w:rsidR="006B1BC0" w:rsidRPr="00865F2B" w:rsidRDefault="006B1BC0" w:rsidP="006B1BC0">
            <w:pPr>
              <w:jc w:val="both"/>
              <w:rPr>
                <w:rFonts w:cstheme="minorHAnsi"/>
                <w:sz w:val="20"/>
                <w:szCs w:val="20"/>
              </w:rPr>
            </w:pPr>
            <w:r w:rsidRPr="00865F2B">
              <w:rPr>
                <w:rFonts w:cstheme="minorHAnsi"/>
                <w:sz w:val="20"/>
                <w:szCs w:val="20"/>
              </w:rPr>
              <w:t>Contactpersoon referentie:</w:t>
            </w:r>
          </w:p>
        </w:tc>
        <w:tc>
          <w:tcPr>
            <w:tcW w:w="5628" w:type="dxa"/>
          </w:tcPr>
          <w:p w:rsidR="006B1BC0" w:rsidRPr="00865F2B" w:rsidRDefault="006B1BC0" w:rsidP="006B1BC0">
            <w:pPr>
              <w:jc w:val="both"/>
              <w:rPr>
                <w:rFonts w:cstheme="minorHAnsi"/>
                <w:sz w:val="20"/>
                <w:szCs w:val="20"/>
                <w:highlight w:val="lightGray"/>
              </w:rPr>
            </w:pPr>
            <w:r w:rsidRPr="00865F2B">
              <w:rPr>
                <w:rFonts w:cstheme="minorHAnsi"/>
                <w:sz w:val="20"/>
                <w:szCs w:val="20"/>
                <w:highlight w:val="lightGray"/>
              </w:rPr>
              <w:t>Naam:</w:t>
            </w:r>
          </w:p>
          <w:p w:rsidR="006B1BC0" w:rsidRPr="00865F2B" w:rsidRDefault="006B1BC0" w:rsidP="006B1BC0">
            <w:pPr>
              <w:jc w:val="both"/>
              <w:rPr>
                <w:rFonts w:cstheme="minorHAnsi"/>
                <w:sz w:val="20"/>
                <w:szCs w:val="20"/>
                <w:highlight w:val="lightGray"/>
              </w:rPr>
            </w:pPr>
            <w:r w:rsidRPr="00865F2B">
              <w:rPr>
                <w:rFonts w:cstheme="minorHAnsi"/>
                <w:sz w:val="20"/>
                <w:szCs w:val="20"/>
                <w:highlight w:val="lightGray"/>
              </w:rPr>
              <w:t>Telefoonnummer:</w:t>
            </w:r>
          </w:p>
          <w:p w:rsidR="006B1BC0" w:rsidRPr="00865F2B" w:rsidRDefault="006B1BC0" w:rsidP="006B1BC0">
            <w:pPr>
              <w:jc w:val="both"/>
              <w:rPr>
                <w:rFonts w:cstheme="minorHAnsi"/>
                <w:sz w:val="20"/>
                <w:szCs w:val="20"/>
              </w:rPr>
            </w:pPr>
            <w:r w:rsidRPr="00865F2B">
              <w:rPr>
                <w:rFonts w:cstheme="minorHAnsi"/>
                <w:sz w:val="20"/>
                <w:szCs w:val="20"/>
                <w:highlight w:val="lightGray"/>
              </w:rPr>
              <w:t>Email:</w:t>
            </w:r>
          </w:p>
          <w:p w:rsidR="006B1BC0" w:rsidRPr="00865F2B" w:rsidRDefault="006B1BC0" w:rsidP="006B1BC0">
            <w:pPr>
              <w:jc w:val="both"/>
              <w:rPr>
                <w:rFonts w:cstheme="minorHAnsi"/>
                <w:sz w:val="20"/>
                <w:szCs w:val="20"/>
              </w:rPr>
            </w:pPr>
          </w:p>
        </w:tc>
      </w:tr>
    </w:tbl>
    <w:p w:rsidR="006B1BC0" w:rsidRPr="00865F2B" w:rsidRDefault="006B1BC0" w:rsidP="006B1BC0">
      <w:pPr>
        <w:spacing w:after="0" w:line="240" w:lineRule="auto"/>
        <w:jc w:val="both"/>
        <w:rPr>
          <w:sz w:val="20"/>
          <w:szCs w:val="20"/>
        </w:rPr>
      </w:pPr>
    </w:p>
    <w:p w:rsidR="006B1BC0" w:rsidRPr="00865F2B" w:rsidRDefault="006B1BC0" w:rsidP="006B1BC0">
      <w:pPr>
        <w:rPr>
          <w:rFonts w:cstheme="minorHAnsi"/>
          <w:b/>
          <w:sz w:val="20"/>
          <w:szCs w:val="20"/>
        </w:rPr>
      </w:pPr>
      <w:r w:rsidRPr="00865F2B">
        <w:rPr>
          <w:rFonts w:cstheme="minorHAnsi"/>
          <w:b/>
          <w:sz w:val="20"/>
          <w:szCs w:val="20"/>
        </w:rPr>
        <w:br w:type="page"/>
      </w:r>
    </w:p>
    <w:p w:rsidR="006B1BC0" w:rsidRPr="00865F2B" w:rsidRDefault="006B1BC0" w:rsidP="006B1BC0">
      <w:pPr>
        <w:spacing w:after="0" w:line="240" w:lineRule="auto"/>
        <w:jc w:val="both"/>
        <w:rPr>
          <w:rFonts w:cstheme="minorHAnsi"/>
          <w:b/>
          <w:sz w:val="20"/>
          <w:szCs w:val="20"/>
        </w:rPr>
      </w:pPr>
      <w:r w:rsidRPr="00865F2B">
        <w:rPr>
          <w:rFonts w:cstheme="minorHAnsi"/>
          <w:b/>
          <w:sz w:val="20"/>
          <w:szCs w:val="20"/>
        </w:rPr>
        <w:lastRenderedPageBreak/>
        <w:t>Referentie 2 (Optioneel):</w:t>
      </w:r>
    </w:p>
    <w:p w:rsidR="00665160" w:rsidRPr="00865F2B" w:rsidRDefault="00665160" w:rsidP="00665160">
      <w:pPr>
        <w:spacing w:after="0" w:line="240" w:lineRule="auto"/>
        <w:jc w:val="both"/>
        <w:rPr>
          <w:rFonts w:cstheme="minorHAnsi"/>
          <w:sz w:val="20"/>
          <w:szCs w:val="20"/>
        </w:rPr>
      </w:pPr>
    </w:p>
    <w:tbl>
      <w:tblPr>
        <w:tblStyle w:val="Tabel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80"/>
        <w:gridCol w:w="5628"/>
      </w:tblGrid>
      <w:tr w:rsidR="00665160" w:rsidRPr="00865F2B" w:rsidTr="001946A4">
        <w:trPr>
          <w:trHeight w:val="480"/>
        </w:trPr>
        <w:tc>
          <w:tcPr>
            <w:tcW w:w="2880" w:type="dxa"/>
            <w:tcBorders>
              <w:top w:val="single" w:sz="4" w:space="0" w:color="auto"/>
              <w:bottom w:val="single" w:sz="4" w:space="0" w:color="auto"/>
            </w:tcBorders>
            <w:shd w:val="clear" w:color="auto" w:fill="DBE5F1" w:themeFill="accent1" w:themeFillTint="33"/>
            <w:vAlign w:val="center"/>
          </w:tcPr>
          <w:p w:rsidR="00665160" w:rsidRPr="00865F2B" w:rsidRDefault="00665160" w:rsidP="001946A4">
            <w:pPr>
              <w:rPr>
                <w:rFonts w:cstheme="minorHAnsi"/>
                <w:b/>
                <w:sz w:val="20"/>
                <w:szCs w:val="20"/>
              </w:rPr>
            </w:pPr>
            <w:r w:rsidRPr="00865F2B">
              <w:rPr>
                <w:rFonts w:cstheme="minorHAnsi"/>
                <w:b/>
                <w:sz w:val="20"/>
                <w:szCs w:val="20"/>
              </w:rPr>
              <w:t>Referentie</w:t>
            </w:r>
          </w:p>
        </w:tc>
        <w:tc>
          <w:tcPr>
            <w:tcW w:w="5628" w:type="dxa"/>
            <w:tcBorders>
              <w:top w:val="single" w:sz="4" w:space="0" w:color="auto"/>
              <w:bottom w:val="single" w:sz="4" w:space="0" w:color="auto"/>
            </w:tcBorders>
            <w:shd w:val="clear" w:color="auto" w:fill="DBE5F1" w:themeFill="accent1" w:themeFillTint="33"/>
            <w:vAlign w:val="center"/>
          </w:tcPr>
          <w:p w:rsidR="00665160" w:rsidRPr="00865F2B" w:rsidRDefault="00665160" w:rsidP="001946A4">
            <w:pPr>
              <w:rPr>
                <w:rFonts w:cstheme="minorHAnsi"/>
                <w:b/>
                <w:sz w:val="20"/>
                <w:szCs w:val="20"/>
              </w:rPr>
            </w:pPr>
          </w:p>
        </w:tc>
      </w:tr>
      <w:tr w:rsidR="00665160" w:rsidRPr="00865F2B" w:rsidTr="001946A4">
        <w:tc>
          <w:tcPr>
            <w:tcW w:w="2880" w:type="dxa"/>
            <w:tcBorders>
              <w:top w:val="single" w:sz="4" w:space="0" w:color="auto"/>
            </w:tcBorders>
          </w:tcPr>
          <w:p w:rsidR="00665160" w:rsidRPr="00865F2B" w:rsidRDefault="00665160" w:rsidP="001946A4">
            <w:pPr>
              <w:jc w:val="both"/>
              <w:rPr>
                <w:rFonts w:cstheme="minorHAnsi"/>
                <w:sz w:val="20"/>
                <w:szCs w:val="20"/>
              </w:rPr>
            </w:pPr>
            <w:r w:rsidRPr="00865F2B">
              <w:rPr>
                <w:rFonts w:cstheme="minorHAnsi"/>
                <w:sz w:val="20"/>
                <w:szCs w:val="20"/>
              </w:rPr>
              <w:t>NAW gegevens:</w:t>
            </w:r>
          </w:p>
        </w:tc>
        <w:tc>
          <w:tcPr>
            <w:tcW w:w="5628" w:type="dxa"/>
            <w:tcBorders>
              <w:top w:val="single" w:sz="4" w:space="0" w:color="auto"/>
            </w:tcBorders>
          </w:tcPr>
          <w:p w:rsidR="00665160" w:rsidRPr="00865F2B" w:rsidRDefault="00665160" w:rsidP="001946A4">
            <w:pPr>
              <w:jc w:val="both"/>
              <w:rPr>
                <w:rFonts w:cstheme="minorHAnsi"/>
                <w:sz w:val="20"/>
                <w:szCs w:val="20"/>
                <w:highlight w:val="lightGray"/>
              </w:rPr>
            </w:pPr>
            <w:r w:rsidRPr="00865F2B">
              <w:rPr>
                <w:rFonts w:cstheme="minorHAnsi"/>
                <w:sz w:val="20"/>
                <w:szCs w:val="20"/>
                <w:highlight w:val="lightGray"/>
              </w:rPr>
              <w:t>Bedrijfsnaam:</w:t>
            </w:r>
          </w:p>
          <w:p w:rsidR="00665160" w:rsidRPr="00865F2B" w:rsidRDefault="00665160" w:rsidP="001946A4">
            <w:pPr>
              <w:jc w:val="both"/>
              <w:rPr>
                <w:rFonts w:cstheme="minorHAnsi"/>
                <w:sz w:val="20"/>
                <w:szCs w:val="20"/>
                <w:highlight w:val="lightGray"/>
              </w:rPr>
            </w:pPr>
            <w:r w:rsidRPr="00865F2B">
              <w:rPr>
                <w:rFonts w:cstheme="minorHAnsi"/>
                <w:sz w:val="20"/>
                <w:szCs w:val="20"/>
                <w:highlight w:val="lightGray"/>
              </w:rPr>
              <w:t>Adres:</w:t>
            </w:r>
          </w:p>
          <w:p w:rsidR="00665160" w:rsidRPr="00865F2B" w:rsidRDefault="00665160" w:rsidP="001946A4">
            <w:pPr>
              <w:jc w:val="both"/>
              <w:rPr>
                <w:rFonts w:cstheme="minorHAnsi"/>
                <w:sz w:val="20"/>
                <w:szCs w:val="20"/>
                <w:highlight w:val="lightGray"/>
              </w:rPr>
            </w:pPr>
            <w:r w:rsidRPr="00865F2B">
              <w:rPr>
                <w:rFonts w:cstheme="minorHAnsi"/>
                <w:sz w:val="20"/>
                <w:szCs w:val="20"/>
                <w:highlight w:val="lightGray"/>
              </w:rPr>
              <w:t>Postcode:</w:t>
            </w:r>
          </w:p>
          <w:p w:rsidR="00665160" w:rsidRPr="00865F2B" w:rsidRDefault="00665160" w:rsidP="001946A4">
            <w:pPr>
              <w:jc w:val="both"/>
              <w:rPr>
                <w:rFonts w:cstheme="minorHAnsi"/>
                <w:sz w:val="20"/>
                <w:szCs w:val="20"/>
              </w:rPr>
            </w:pPr>
            <w:r w:rsidRPr="00865F2B">
              <w:rPr>
                <w:rFonts w:cstheme="minorHAnsi"/>
                <w:sz w:val="20"/>
                <w:szCs w:val="20"/>
                <w:highlight w:val="lightGray"/>
              </w:rPr>
              <w:t>Vestigingsplaats:</w:t>
            </w:r>
          </w:p>
          <w:p w:rsidR="00665160" w:rsidRPr="00865F2B" w:rsidRDefault="00665160" w:rsidP="001946A4">
            <w:pPr>
              <w:jc w:val="both"/>
              <w:rPr>
                <w:rFonts w:cstheme="minorHAnsi"/>
                <w:sz w:val="20"/>
                <w:szCs w:val="20"/>
              </w:rPr>
            </w:pPr>
          </w:p>
        </w:tc>
      </w:tr>
      <w:tr w:rsidR="00665160" w:rsidRPr="00865F2B" w:rsidTr="001946A4">
        <w:tc>
          <w:tcPr>
            <w:tcW w:w="2880" w:type="dxa"/>
          </w:tcPr>
          <w:p w:rsidR="00665160" w:rsidRPr="00865F2B" w:rsidRDefault="00665160" w:rsidP="001946A4">
            <w:pPr>
              <w:jc w:val="both"/>
              <w:rPr>
                <w:rFonts w:cstheme="minorHAnsi"/>
                <w:sz w:val="20"/>
                <w:szCs w:val="20"/>
              </w:rPr>
            </w:pPr>
            <w:r w:rsidRPr="00865F2B">
              <w:rPr>
                <w:rFonts w:cstheme="minorHAnsi"/>
                <w:sz w:val="20"/>
                <w:szCs w:val="20"/>
              </w:rPr>
              <w:t>Aantal bedplaatsen:</w:t>
            </w:r>
          </w:p>
        </w:tc>
        <w:tc>
          <w:tcPr>
            <w:tcW w:w="5628" w:type="dxa"/>
          </w:tcPr>
          <w:p w:rsidR="00665160" w:rsidRPr="00865F2B" w:rsidRDefault="00665160" w:rsidP="001946A4">
            <w:pPr>
              <w:jc w:val="both"/>
              <w:rPr>
                <w:rFonts w:cstheme="minorHAnsi"/>
                <w:sz w:val="20"/>
                <w:szCs w:val="20"/>
              </w:rPr>
            </w:pPr>
            <w:r w:rsidRPr="00865F2B">
              <w:rPr>
                <w:rFonts w:cstheme="minorHAnsi"/>
                <w:sz w:val="20"/>
                <w:szCs w:val="20"/>
                <w:highlight w:val="lightGray"/>
              </w:rPr>
              <w:t>Aantal:</w:t>
            </w:r>
          </w:p>
          <w:p w:rsidR="00665160" w:rsidRPr="00865F2B" w:rsidRDefault="00665160" w:rsidP="001946A4">
            <w:pPr>
              <w:jc w:val="both"/>
              <w:rPr>
                <w:rFonts w:cstheme="minorHAnsi"/>
                <w:sz w:val="20"/>
                <w:szCs w:val="20"/>
                <w:highlight w:val="lightGray"/>
              </w:rPr>
            </w:pPr>
          </w:p>
        </w:tc>
      </w:tr>
      <w:tr w:rsidR="00665160" w:rsidRPr="00865F2B" w:rsidTr="001946A4">
        <w:tc>
          <w:tcPr>
            <w:tcW w:w="2880" w:type="dxa"/>
          </w:tcPr>
          <w:p w:rsidR="00665160" w:rsidRPr="00865F2B" w:rsidRDefault="00665160" w:rsidP="001946A4">
            <w:pPr>
              <w:jc w:val="both"/>
              <w:rPr>
                <w:rFonts w:cstheme="minorHAnsi"/>
                <w:sz w:val="20"/>
                <w:szCs w:val="20"/>
              </w:rPr>
            </w:pPr>
            <w:r w:rsidRPr="00865F2B">
              <w:rPr>
                <w:rFonts w:cstheme="minorHAnsi"/>
                <w:sz w:val="20"/>
                <w:szCs w:val="20"/>
              </w:rPr>
              <w:t>Beschrijving van de leveringen:</w:t>
            </w:r>
          </w:p>
        </w:tc>
        <w:tc>
          <w:tcPr>
            <w:tcW w:w="5628" w:type="dxa"/>
          </w:tcPr>
          <w:p w:rsidR="00665160" w:rsidRPr="00865F2B" w:rsidRDefault="00665160" w:rsidP="001946A4">
            <w:pPr>
              <w:jc w:val="both"/>
              <w:rPr>
                <w:rFonts w:cstheme="minorHAnsi"/>
                <w:sz w:val="20"/>
                <w:szCs w:val="20"/>
              </w:rPr>
            </w:pPr>
            <w:r w:rsidRPr="00865F2B">
              <w:rPr>
                <w:rFonts w:cstheme="minorHAnsi"/>
                <w:sz w:val="20"/>
                <w:szCs w:val="20"/>
                <w:highlight w:val="lightGray"/>
              </w:rPr>
              <w:t>Soort leveringen:</w:t>
            </w:r>
          </w:p>
          <w:p w:rsidR="00665160" w:rsidRPr="00865F2B" w:rsidRDefault="00665160" w:rsidP="001946A4">
            <w:pPr>
              <w:jc w:val="both"/>
              <w:rPr>
                <w:rFonts w:cstheme="minorHAnsi"/>
                <w:sz w:val="20"/>
                <w:szCs w:val="20"/>
              </w:rPr>
            </w:pPr>
          </w:p>
        </w:tc>
      </w:tr>
      <w:tr w:rsidR="00665160" w:rsidRPr="00865F2B" w:rsidTr="001946A4">
        <w:tc>
          <w:tcPr>
            <w:tcW w:w="2880" w:type="dxa"/>
          </w:tcPr>
          <w:p w:rsidR="00665160" w:rsidRPr="00865F2B" w:rsidRDefault="00665160" w:rsidP="001946A4">
            <w:pPr>
              <w:jc w:val="both"/>
              <w:rPr>
                <w:rFonts w:cstheme="minorHAnsi"/>
                <w:b/>
                <w:sz w:val="20"/>
                <w:szCs w:val="20"/>
              </w:rPr>
            </w:pPr>
            <w:r w:rsidRPr="00865F2B">
              <w:rPr>
                <w:rFonts w:cstheme="minorHAnsi"/>
                <w:b/>
                <w:sz w:val="20"/>
                <w:szCs w:val="20"/>
              </w:rPr>
              <w:t>Competentie 1:</w:t>
            </w:r>
          </w:p>
          <w:p w:rsidR="00665160" w:rsidRPr="00865F2B" w:rsidRDefault="00665160" w:rsidP="001946A4">
            <w:pPr>
              <w:jc w:val="both"/>
              <w:rPr>
                <w:rFonts w:cstheme="minorHAnsi"/>
                <w:sz w:val="20"/>
                <w:szCs w:val="20"/>
              </w:rPr>
            </w:pPr>
            <w:r w:rsidRPr="00865F2B">
              <w:rPr>
                <w:rFonts w:cstheme="minorHAnsi"/>
                <w:sz w:val="20"/>
                <w:szCs w:val="20"/>
              </w:rPr>
              <w:t>Omvang van de leveringen afg</w:t>
            </w:r>
            <w:r w:rsidRPr="00865F2B">
              <w:rPr>
                <w:rFonts w:cstheme="minorHAnsi"/>
                <w:sz w:val="20"/>
                <w:szCs w:val="20"/>
              </w:rPr>
              <w:t>e</w:t>
            </w:r>
            <w:r w:rsidRPr="00865F2B">
              <w:rPr>
                <w:rFonts w:cstheme="minorHAnsi"/>
                <w:sz w:val="20"/>
                <w:szCs w:val="20"/>
              </w:rPr>
              <w:t>lopen 3 jaar in euro</w:t>
            </w:r>
            <w:r>
              <w:rPr>
                <w:rFonts w:cstheme="minorHAnsi"/>
                <w:sz w:val="20"/>
                <w:szCs w:val="20"/>
              </w:rPr>
              <w:t>’</w:t>
            </w:r>
            <w:r w:rsidRPr="00865F2B">
              <w:rPr>
                <w:rFonts w:cstheme="minorHAnsi"/>
                <w:sz w:val="20"/>
                <w:szCs w:val="20"/>
              </w:rPr>
              <w:t>s</w:t>
            </w:r>
            <w:r>
              <w:rPr>
                <w:rFonts w:cstheme="minorHAnsi"/>
                <w:sz w:val="20"/>
                <w:szCs w:val="20"/>
              </w:rPr>
              <w:t xml:space="preserve"> of aantal dialysemachines</w:t>
            </w:r>
            <w:r w:rsidRPr="00865F2B">
              <w:rPr>
                <w:rFonts w:cstheme="minorHAnsi"/>
                <w:sz w:val="20"/>
                <w:szCs w:val="20"/>
              </w:rPr>
              <w:t>:</w:t>
            </w:r>
          </w:p>
          <w:p w:rsidR="00665160" w:rsidRPr="00865F2B" w:rsidRDefault="00665160" w:rsidP="001946A4">
            <w:pPr>
              <w:jc w:val="both"/>
              <w:rPr>
                <w:rFonts w:cstheme="minorHAnsi"/>
                <w:sz w:val="20"/>
                <w:szCs w:val="20"/>
              </w:rPr>
            </w:pPr>
          </w:p>
        </w:tc>
        <w:tc>
          <w:tcPr>
            <w:tcW w:w="5628" w:type="dxa"/>
          </w:tcPr>
          <w:p w:rsidR="00665160" w:rsidRPr="00865F2B" w:rsidRDefault="00665160" w:rsidP="001946A4">
            <w:pPr>
              <w:jc w:val="both"/>
              <w:rPr>
                <w:rFonts w:cstheme="minorHAnsi"/>
                <w:sz w:val="20"/>
                <w:szCs w:val="20"/>
                <w:highlight w:val="lightGray"/>
              </w:rPr>
            </w:pPr>
          </w:p>
          <w:p w:rsidR="00665160" w:rsidRPr="00865F2B" w:rsidRDefault="00665160" w:rsidP="001946A4">
            <w:pPr>
              <w:jc w:val="both"/>
              <w:rPr>
                <w:rFonts w:cstheme="minorHAnsi"/>
                <w:sz w:val="20"/>
                <w:szCs w:val="20"/>
              </w:rPr>
            </w:pPr>
            <w:r w:rsidRPr="00865F2B">
              <w:rPr>
                <w:rFonts w:cstheme="minorHAnsi"/>
                <w:sz w:val="20"/>
                <w:szCs w:val="20"/>
                <w:highlight w:val="lightGray"/>
              </w:rPr>
              <w:t>EUR:</w:t>
            </w:r>
          </w:p>
          <w:p w:rsidR="00625186" w:rsidRPr="00865F2B" w:rsidRDefault="00625186" w:rsidP="00625186">
            <w:pPr>
              <w:jc w:val="both"/>
              <w:rPr>
                <w:rFonts w:cstheme="minorHAnsi"/>
                <w:color w:val="FF0000"/>
                <w:sz w:val="20"/>
                <w:szCs w:val="20"/>
              </w:rPr>
            </w:pPr>
            <w:r w:rsidRPr="00865F2B">
              <w:rPr>
                <w:rFonts w:cstheme="minorHAnsi"/>
                <w:color w:val="FF0000"/>
                <w:sz w:val="20"/>
                <w:szCs w:val="20"/>
              </w:rPr>
              <w:t xml:space="preserve">Norm: Ten minste € </w:t>
            </w:r>
            <w:r>
              <w:rPr>
                <w:rFonts w:cstheme="minorHAnsi"/>
                <w:color w:val="FF0000"/>
                <w:sz w:val="20"/>
                <w:szCs w:val="20"/>
              </w:rPr>
              <w:t>20</w:t>
            </w:r>
            <w:r w:rsidRPr="00865F2B">
              <w:rPr>
                <w:rFonts w:cstheme="minorHAnsi"/>
                <w:color w:val="FF0000"/>
                <w:sz w:val="20"/>
                <w:szCs w:val="20"/>
              </w:rPr>
              <w:t>0.000</w:t>
            </w:r>
            <w:r>
              <w:rPr>
                <w:rFonts w:cstheme="minorHAnsi"/>
                <w:color w:val="FF0000"/>
                <w:sz w:val="20"/>
                <w:szCs w:val="20"/>
              </w:rPr>
              <w:t xml:space="preserve"> (apparatuur, apparatuur gerelatee</w:t>
            </w:r>
            <w:r>
              <w:rPr>
                <w:rFonts w:cstheme="minorHAnsi"/>
                <w:color w:val="FF0000"/>
                <w:sz w:val="20"/>
                <w:szCs w:val="20"/>
              </w:rPr>
              <w:t>r</w:t>
            </w:r>
            <w:r>
              <w:rPr>
                <w:rFonts w:cstheme="minorHAnsi"/>
                <w:color w:val="FF0000"/>
                <w:sz w:val="20"/>
                <w:szCs w:val="20"/>
              </w:rPr>
              <w:t>de disposables en overige apparatuur gerelateerde verbruiksgo</w:t>
            </w:r>
            <w:r>
              <w:rPr>
                <w:rFonts w:cstheme="minorHAnsi"/>
                <w:color w:val="FF0000"/>
                <w:sz w:val="20"/>
                <w:szCs w:val="20"/>
              </w:rPr>
              <w:t>e</w:t>
            </w:r>
            <w:r>
              <w:rPr>
                <w:rFonts w:cstheme="minorHAnsi"/>
                <w:color w:val="FF0000"/>
                <w:sz w:val="20"/>
                <w:szCs w:val="20"/>
              </w:rPr>
              <w:t>deren)</w:t>
            </w:r>
          </w:p>
          <w:p w:rsidR="00625186" w:rsidRDefault="00625186" w:rsidP="00625186">
            <w:pPr>
              <w:jc w:val="both"/>
              <w:rPr>
                <w:rFonts w:cstheme="minorHAnsi"/>
                <w:sz w:val="20"/>
                <w:szCs w:val="20"/>
              </w:rPr>
            </w:pPr>
          </w:p>
          <w:p w:rsidR="00625186" w:rsidRDefault="00625186" w:rsidP="00625186">
            <w:pPr>
              <w:jc w:val="both"/>
              <w:rPr>
                <w:rFonts w:cstheme="minorHAnsi"/>
                <w:sz w:val="20"/>
                <w:szCs w:val="20"/>
              </w:rPr>
            </w:pPr>
            <w:r w:rsidRPr="006B1BC0">
              <w:rPr>
                <w:rFonts w:cstheme="minorHAnsi"/>
                <w:sz w:val="20"/>
                <w:szCs w:val="20"/>
              </w:rPr>
              <w:t>O</w:t>
            </w:r>
            <w:r>
              <w:rPr>
                <w:rFonts w:cstheme="minorHAnsi"/>
                <w:sz w:val="20"/>
                <w:szCs w:val="20"/>
              </w:rPr>
              <w:t>F</w:t>
            </w:r>
          </w:p>
          <w:p w:rsidR="00625186" w:rsidRPr="006B1BC0" w:rsidRDefault="00625186" w:rsidP="00625186">
            <w:pPr>
              <w:jc w:val="both"/>
              <w:rPr>
                <w:rFonts w:cstheme="minorHAnsi"/>
                <w:sz w:val="20"/>
                <w:szCs w:val="20"/>
              </w:rPr>
            </w:pPr>
          </w:p>
          <w:p w:rsidR="00625186" w:rsidRPr="00865F2B" w:rsidRDefault="00625186" w:rsidP="00625186">
            <w:pPr>
              <w:jc w:val="both"/>
              <w:rPr>
                <w:rFonts w:cstheme="minorHAnsi"/>
                <w:sz w:val="20"/>
                <w:szCs w:val="20"/>
              </w:rPr>
            </w:pPr>
            <w:r w:rsidRPr="00865F2B">
              <w:rPr>
                <w:rFonts w:cstheme="minorHAnsi"/>
                <w:sz w:val="20"/>
                <w:szCs w:val="20"/>
                <w:highlight w:val="lightGray"/>
              </w:rPr>
              <w:t>Aantal:</w:t>
            </w:r>
          </w:p>
          <w:p w:rsidR="00665160" w:rsidRPr="00865F2B" w:rsidRDefault="00625186" w:rsidP="00625186">
            <w:pPr>
              <w:jc w:val="both"/>
              <w:rPr>
                <w:rFonts w:cstheme="minorHAnsi"/>
                <w:color w:val="FF0000"/>
                <w:sz w:val="20"/>
                <w:szCs w:val="20"/>
              </w:rPr>
            </w:pPr>
            <w:r w:rsidRPr="00865F2B">
              <w:rPr>
                <w:rFonts w:cstheme="minorHAnsi"/>
                <w:color w:val="FF0000"/>
                <w:sz w:val="20"/>
                <w:szCs w:val="20"/>
              </w:rPr>
              <w:t xml:space="preserve">Norm: Ten minste </w:t>
            </w:r>
            <w:r>
              <w:rPr>
                <w:rFonts w:cstheme="minorHAnsi"/>
                <w:color w:val="FF0000"/>
                <w:sz w:val="20"/>
                <w:szCs w:val="20"/>
              </w:rPr>
              <w:t>10 dialysemachines (inclusief apparatuur ger</w:t>
            </w:r>
            <w:r>
              <w:rPr>
                <w:rFonts w:cstheme="minorHAnsi"/>
                <w:color w:val="FF0000"/>
                <w:sz w:val="20"/>
                <w:szCs w:val="20"/>
              </w:rPr>
              <w:t>e</w:t>
            </w:r>
            <w:r>
              <w:rPr>
                <w:rFonts w:cstheme="minorHAnsi"/>
                <w:color w:val="FF0000"/>
                <w:sz w:val="20"/>
                <w:szCs w:val="20"/>
              </w:rPr>
              <w:t>lateerde disposables en overige apparatuur gerelateerde ve</w:t>
            </w:r>
            <w:r>
              <w:rPr>
                <w:rFonts w:cstheme="minorHAnsi"/>
                <w:color w:val="FF0000"/>
                <w:sz w:val="20"/>
                <w:szCs w:val="20"/>
              </w:rPr>
              <w:t>r</w:t>
            </w:r>
            <w:r>
              <w:rPr>
                <w:rFonts w:cstheme="minorHAnsi"/>
                <w:color w:val="FF0000"/>
                <w:sz w:val="20"/>
                <w:szCs w:val="20"/>
              </w:rPr>
              <w:t>bruiksgo</w:t>
            </w:r>
            <w:r>
              <w:rPr>
                <w:rFonts w:cstheme="minorHAnsi"/>
                <w:color w:val="FF0000"/>
                <w:sz w:val="20"/>
                <w:szCs w:val="20"/>
              </w:rPr>
              <w:t>e</w:t>
            </w:r>
            <w:r>
              <w:rPr>
                <w:rFonts w:cstheme="minorHAnsi"/>
                <w:color w:val="FF0000"/>
                <w:sz w:val="20"/>
                <w:szCs w:val="20"/>
              </w:rPr>
              <w:t>deren)</w:t>
            </w:r>
          </w:p>
        </w:tc>
      </w:tr>
      <w:tr w:rsidR="00665160" w:rsidRPr="00865F2B" w:rsidTr="001946A4">
        <w:tc>
          <w:tcPr>
            <w:tcW w:w="2880" w:type="dxa"/>
          </w:tcPr>
          <w:p w:rsidR="00665160" w:rsidRPr="00865F2B" w:rsidRDefault="00665160" w:rsidP="001946A4">
            <w:pPr>
              <w:jc w:val="both"/>
              <w:rPr>
                <w:rFonts w:cstheme="minorHAnsi"/>
                <w:b/>
                <w:sz w:val="20"/>
                <w:szCs w:val="20"/>
              </w:rPr>
            </w:pPr>
            <w:r w:rsidRPr="00865F2B">
              <w:rPr>
                <w:rFonts w:cstheme="minorHAnsi"/>
                <w:b/>
                <w:sz w:val="20"/>
                <w:szCs w:val="20"/>
              </w:rPr>
              <w:t>Competentie 2:</w:t>
            </w:r>
          </w:p>
          <w:p w:rsidR="00665160" w:rsidRPr="00865F2B" w:rsidRDefault="00665160" w:rsidP="001946A4">
            <w:pPr>
              <w:jc w:val="both"/>
              <w:rPr>
                <w:rFonts w:cstheme="minorHAnsi"/>
                <w:sz w:val="20"/>
                <w:szCs w:val="20"/>
              </w:rPr>
            </w:pPr>
            <w:r w:rsidRPr="00865F2B">
              <w:rPr>
                <w:rFonts w:cstheme="minorHAnsi"/>
                <w:sz w:val="20"/>
                <w:szCs w:val="20"/>
              </w:rPr>
              <w:t>Duur implementatie</w:t>
            </w:r>
            <w:r>
              <w:rPr>
                <w:rFonts w:cstheme="minorHAnsi"/>
                <w:sz w:val="20"/>
                <w:szCs w:val="20"/>
              </w:rPr>
              <w:t>traject incl. scholing medewerkers</w:t>
            </w:r>
          </w:p>
        </w:tc>
        <w:tc>
          <w:tcPr>
            <w:tcW w:w="5628" w:type="dxa"/>
          </w:tcPr>
          <w:p w:rsidR="00665160" w:rsidRPr="00865F2B" w:rsidRDefault="00665160" w:rsidP="001946A4">
            <w:pPr>
              <w:jc w:val="both"/>
              <w:rPr>
                <w:rFonts w:cstheme="minorHAnsi"/>
                <w:sz w:val="20"/>
                <w:szCs w:val="20"/>
                <w:highlight w:val="lightGray"/>
              </w:rPr>
            </w:pPr>
          </w:p>
          <w:p w:rsidR="00665160" w:rsidRPr="00865F2B" w:rsidRDefault="00665160" w:rsidP="001946A4">
            <w:pPr>
              <w:jc w:val="both"/>
              <w:rPr>
                <w:rFonts w:cstheme="minorHAnsi"/>
                <w:sz w:val="20"/>
                <w:szCs w:val="20"/>
              </w:rPr>
            </w:pPr>
            <w:r w:rsidRPr="00865F2B">
              <w:rPr>
                <w:rFonts w:cstheme="minorHAnsi"/>
                <w:sz w:val="20"/>
                <w:szCs w:val="20"/>
                <w:highlight w:val="lightGray"/>
              </w:rPr>
              <w:t>Maanden:</w:t>
            </w:r>
          </w:p>
          <w:p w:rsidR="00665160" w:rsidRPr="00865F2B" w:rsidRDefault="00665160" w:rsidP="001946A4">
            <w:pPr>
              <w:jc w:val="both"/>
              <w:rPr>
                <w:rFonts w:cstheme="minorHAnsi"/>
                <w:color w:val="FF0000"/>
                <w:sz w:val="20"/>
                <w:szCs w:val="20"/>
              </w:rPr>
            </w:pPr>
            <w:r>
              <w:rPr>
                <w:rFonts w:cstheme="minorHAnsi"/>
                <w:color w:val="FF0000"/>
                <w:sz w:val="20"/>
                <w:szCs w:val="20"/>
              </w:rPr>
              <w:t>Norm: Maximaal 3</w:t>
            </w:r>
            <w:r w:rsidRPr="00865F2B">
              <w:rPr>
                <w:rFonts w:cstheme="minorHAnsi"/>
                <w:color w:val="FF0000"/>
                <w:sz w:val="20"/>
                <w:szCs w:val="20"/>
              </w:rPr>
              <w:t xml:space="preserve"> maanden</w:t>
            </w:r>
          </w:p>
          <w:p w:rsidR="00665160" w:rsidRPr="00865F2B" w:rsidRDefault="00665160" w:rsidP="001946A4">
            <w:pPr>
              <w:jc w:val="both"/>
              <w:rPr>
                <w:rFonts w:cstheme="minorHAnsi"/>
                <w:sz w:val="20"/>
                <w:szCs w:val="20"/>
                <w:highlight w:val="lightGray"/>
              </w:rPr>
            </w:pPr>
          </w:p>
        </w:tc>
      </w:tr>
      <w:tr w:rsidR="00665160" w:rsidRPr="00865F2B" w:rsidTr="001946A4">
        <w:tc>
          <w:tcPr>
            <w:tcW w:w="2880" w:type="dxa"/>
          </w:tcPr>
          <w:p w:rsidR="00665160" w:rsidRPr="00865F2B" w:rsidRDefault="00665160" w:rsidP="001946A4">
            <w:pPr>
              <w:jc w:val="both"/>
              <w:rPr>
                <w:rFonts w:cstheme="minorHAnsi"/>
                <w:b/>
                <w:sz w:val="20"/>
                <w:szCs w:val="20"/>
              </w:rPr>
            </w:pPr>
            <w:r w:rsidRPr="00865F2B">
              <w:rPr>
                <w:rFonts w:cstheme="minorHAnsi"/>
                <w:b/>
                <w:sz w:val="20"/>
                <w:szCs w:val="20"/>
              </w:rPr>
              <w:t>Competentie 3:</w:t>
            </w:r>
          </w:p>
          <w:p w:rsidR="00665160" w:rsidRPr="00865F2B" w:rsidRDefault="00665160" w:rsidP="001946A4">
            <w:pPr>
              <w:jc w:val="both"/>
              <w:rPr>
                <w:rFonts w:cstheme="minorHAnsi"/>
                <w:sz w:val="20"/>
                <w:szCs w:val="20"/>
              </w:rPr>
            </w:pPr>
            <w:r w:rsidRPr="00865F2B">
              <w:rPr>
                <w:rFonts w:cstheme="minorHAnsi"/>
                <w:sz w:val="20"/>
                <w:szCs w:val="20"/>
              </w:rPr>
              <w:t>Leveringsbetrouwbaarheid</w:t>
            </w:r>
          </w:p>
        </w:tc>
        <w:tc>
          <w:tcPr>
            <w:tcW w:w="5628" w:type="dxa"/>
          </w:tcPr>
          <w:p w:rsidR="00665160" w:rsidRPr="00865F2B" w:rsidRDefault="00665160" w:rsidP="001946A4">
            <w:pPr>
              <w:jc w:val="both"/>
              <w:rPr>
                <w:rFonts w:cstheme="minorHAnsi"/>
                <w:sz w:val="20"/>
                <w:szCs w:val="20"/>
                <w:highlight w:val="lightGray"/>
              </w:rPr>
            </w:pPr>
          </w:p>
          <w:p w:rsidR="00665160" w:rsidRPr="00865F2B" w:rsidRDefault="00665160" w:rsidP="001946A4">
            <w:pPr>
              <w:jc w:val="both"/>
              <w:rPr>
                <w:rFonts w:cstheme="minorHAnsi"/>
                <w:sz w:val="20"/>
                <w:szCs w:val="20"/>
              </w:rPr>
            </w:pPr>
            <w:r w:rsidRPr="00865F2B">
              <w:rPr>
                <w:rFonts w:cstheme="minorHAnsi"/>
                <w:sz w:val="20"/>
                <w:szCs w:val="20"/>
                <w:highlight w:val="lightGray"/>
              </w:rPr>
              <w:t>Percentage:</w:t>
            </w:r>
          </w:p>
          <w:p w:rsidR="00665160" w:rsidRPr="00865F2B" w:rsidRDefault="00665160" w:rsidP="001946A4">
            <w:pPr>
              <w:jc w:val="both"/>
              <w:rPr>
                <w:rFonts w:cstheme="minorHAnsi"/>
                <w:color w:val="FF0000"/>
                <w:sz w:val="20"/>
                <w:szCs w:val="20"/>
              </w:rPr>
            </w:pPr>
            <w:r w:rsidRPr="00865F2B">
              <w:rPr>
                <w:rFonts w:cstheme="minorHAnsi"/>
                <w:color w:val="FF0000"/>
                <w:sz w:val="20"/>
                <w:szCs w:val="20"/>
              </w:rPr>
              <w:t>Norm: Ten minste 95%</w:t>
            </w:r>
          </w:p>
          <w:p w:rsidR="00665160" w:rsidRPr="00865F2B" w:rsidRDefault="00665160" w:rsidP="001946A4">
            <w:pPr>
              <w:jc w:val="both"/>
              <w:rPr>
                <w:rFonts w:cstheme="minorHAnsi"/>
                <w:sz w:val="20"/>
                <w:szCs w:val="20"/>
                <w:highlight w:val="lightGray"/>
              </w:rPr>
            </w:pPr>
          </w:p>
        </w:tc>
      </w:tr>
      <w:tr w:rsidR="00665160" w:rsidRPr="00865F2B" w:rsidTr="001946A4">
        <w:tc>
          <w:tcPr>
            <w:tcW w:w="2880" w:type="dxa"/>
          </w:tcPr>
          <w:p w:rsidR="00665160" w:rsidRPr="00865F2B" w:rsidRDefault="00665160" w:rsidP="001946A4">
            <w:pPr>
              <w:jc w:val="both"/>
              <w:rPr>
                <w:rFonts w:cstheme="minorHAnsi"/>
                <w:sz w:val="20"/>
                <w:szCs w:val="20"/>
              </w:rPr>
            </w:pPr>
            <w:r w:rsidRPr="00865F2B">
              <w:rPr>
                <w:rFonts w:cstheme="minorHAnsi"/>
                <w:sz w:val="20"/>
                <w:szCs w:val="20"/>
              </w:rPr>
              <w:t>Contactpersoon referentie:</w:t>
            </w:r>
          </w:p>
        </w:tc>
        <w:tc>
          <w:tcPr>
            <w:tcW w:w="5628" w:type="dxa"/>
          </w:tcPr>
          <w:p w:rsidR="00665160" w:rsidRPr="00865F2B" w:rsidRDefault="00665160" w:rsidP="001946A4">
            <w:pPr>
              <w:jc w:val="both"/>
              <w:rPr>
                <w:rFonts w:cstheme="minorHAnsi"/>
                <w:sz w:val="20"/>
                <w:szCs w:val="20"/>
                <w:highlight w:val="lightGray"/>
              </w:rPr>
            </w:pPr>
            <w:r w:rsidRPr="00865F2B">
              <w:rPr>
                <w:rFonts w:cstheme="minorHAnsi"/>
                <w:sz w:val="20"/>
                <w:szCs w:val="20"/>
                <w:highlight w:val="lightGray"/>
              </w:rPr>
              <w:t>Naam:</w:t>
            </w:r>
          </w:p>
          <w:p w:rsidR="00665160" w:rsidRPr="00865F2B" w:rsidRDefault="00665160" w:rsidP="001946A4">
            <w:pPr>
              <w:jc w:val="both"/>
              <w:rPr>
                <w:rFonts w:cstheme="minorHAnsi"/>
                <w:sz w:val="20"/>
                <w:szCs w:val="20"/>
                <w:highlight w:val="lightGray"/>
              </w:rPr>
            </w:pPr>
            <w:r w:rsidRPr="00865F2B">
              <w:rPr>
                <w:rFonts w:cstheme="minorHAnsi"/>
                <w:sz w:val="20"/>
                <w:szCs w:val="20"/>
                <w:highlight w:val="lightGray"/>
              </w:rPr>
              <w:t>Telefoonnummer:</w:t>
            </w:r>
          </w:p>
          <w:p w:rsidR="00665160" w:rsidRPr="00865F2B" w:rsidRDefault="00665160" w:rsidP="001946A4">
            <w:pPr>
              <w:jc w:val="both"/>
              <w:rPr>
                <w:rFonts w:cstheme="minorHAnsi"/>
                <w:sz w:val="20"/>
                <w:szCs w:val="20"/>
              </w:rPr>
            </w:pPr>
            <w:r w:rsidRPr="00865F2B">
              <w:rPr>
                <w:rFonts w:cstheme="minorHAnsi"/>
                <w:sz w:val="20"/>
                <w:szCs w:val="20"/>
                <w:highlight w:val="lightGray"/>
              </w:rPr>
              <w:t>Email:</w:t>
            </w:r>
          </w:p>
          <w:p w:rsidR="00665160" w:rsidRPr="00865F2B" w:rsidRDefault="00665160" w:rsidP="001946A4">
            <w:pPr>
              <w:jc w:val="both"/>
              <w:rPr>
                <w:rFonts w:cstheme="minorHAnsi"/>
                <w:sz w:val="20"/>
                <w:szCs w:val="20"/>
              </w:rPr>
            </w:pPr>
          </w:p>
        </w:tc>
      </w:tr>
    </w:tbl>
    <w:p w:rsidR="006B1BC0" w:rsidRPr="00865F2B" w:rsidRDefault="006B1BC0" w:rsidP="006B1BC0">
      <w:pPr>
        <w:spacing w:after="0" w:line="240" w:lineRule="auto"/>
        <w:jc w:val="both"/>
        <w:rPr>
          <w:b/>
          <w:sz w:val="20"/>
          <w:szCs w:val="20"/>
        </w:rPr>
      </w:pPr>
      <w:r w:rsidRPr="00865F2B">
        <w:rPr>
          <w:b/>
          <w:sz w:val="20"/>
          <w:szCs w:val="20"/>
        </w:rPr>
        <w:t>Ondertekening van dit document</w:t>
      </w:r>
    </w:p>
    <w:p w:rsidR="006B1BC0" w:rsidRPr="00865F2B" w:rsidRDefault="006B1BC0" w:rsidP="006B1BC0">
      <w:pPr>
        <w:spacing w:after="0" w:line="240" w:lineRule="auto"/>
        <w:jc w:val="both"/>
        <w:rPr>
          <w:sz w:val="20"/>
          <w:szCs w:val="20"/>
        </w:rPr>
      </w:pPr>
      <w:r w:rsidRPr="00865F2B">
        <w:rPr>
          <w:sz w:val="20"/>
          <w:szCs w:val="20"/>
        </w:rPr>
        <w:t>Ondergetekende verklaart alle vragen en bijlagen volledig en naar waarheid te hebben beantwoord en dat de in dit vragenformulier verstrekte inlichtingen met de werkelijkheid overeenstemmen, juist en volledig zijn.</w:t>
      </w:r>
    </w:p>
    <w:p w:rsidR="006B1BC0" w:rsidRPr="00865F2B" w:rsidRDefault="006B1BC0" w:rsidP="006B1BC0">
      <w:pPr>
        <w:spacing w:after="0" w:line="240" w:lineRule="auto"/>
        <w:jc w:val="both"/>
        <w:rPr>
          <w:sz w:val="20"/>
          <w:szCs w:val="20"/>
        </w:rPr>
      </w:pPr>
    </w:p>
    <w:p w:rsidR="006B1BC0" w:rsidRPr="00865F2B" w:rsidRDefault="006B1BC0" w:rsidP="006B1BC0">
      <w:pPr>
        <w:spacing w:after="0" w:line="240" w:lineRule="auto"/>
        <w:jc w:val="both"/>
        <w:rPr>
          <w:sz w:val="20"/>
          <w:szCs w:val="20"/>
        </w:rPr>
      </w:pPr>
      <w:r w:rsidRPr="00865F2B">
        <w:rPr>
          <w:sz w:val="20"/>
          <w:szCs w:val="20"/>
        </w:rPr>
        <w:t>Ondergetekende is ermee bekend en stemt daarmee in dat het Radboudumc dit document en de ove</w:t>
      </w:r>
      <w:r w:rsidRPr="00865F2B">
        <w:rPr>
          <w:sz w:val="20"/>
          <w:szCs w:val="20"/>
        </w:rPr>
        <w:t>r</w:t>
      </w:r>
      <w:r w:rsidRPr="00865F2B">
        <w:rPr>
          <w:sz w:val="20"/>
          <w:szCs w:val="20"/>
        </w:rPr>
        <w:t>legde bewijzen en bijlagen eventueel verifieert of zal laten verifiëren. Ondergetekende zal, indien het Radboudumc tot verificatie van gegevens wenst over te gaan, daaraan zijn medewerking verlenen. Ondergetekende zal eveneens zijn medewerking verlenen aan een door of namens het Radboudumc uit te voeren onderzoek naar de ‘herkomst van middelen’.</w:t>
      </w:r>
    </w:p>
    <w:p w:rsidR="006B1BC0" w:rsidRPr="00865F2B" w:rsidRDefault="006B1BC0" w:rsidP="006B1BC0">
      <w:pPr>
        <w:spacing w:after="0" w:line="240" w:lineRule="auto"/>
        <w:jc w:val="both"/>
        <w:rPr>
          <w:sz w:val="20"/>
          <w:szCs w:val="20"/>
        </w:rPr>
      </w:pPr>
    </w:p>
    <w:p w:rsidR="00625186" w:rsidRDefault="00625186">
      <w:pPr>
        <w:rPr>
          <w:sz w:val="20"/>
          <w:szCs w:val="20"/>
        </w:rPr>
      </w:pPr>
      <w:r>
        <w:rPr>
          <w:sz w:val="20"/>
          <w:szCs w:val="20"/>
        </w:rPr>
        <w:br w:type="page"/>
      </w:r>
    </w:p>
    <w:p w:rsidR="006B1BC0" w:rsidRPr="00865F2B" w:rsidRDefault="006B1BC0" w:rsidP="006B1BC0">
      <w:pPr>
        <w:spacing w:after="0" w:line="240" w:lineRule="auto"/>
        <w:jc w:val="both"/>
        <w:rPr>
          <w:sz w:val="20"/>
          <w:szCs w:val="20"/>
        </w:rPr>
      </w:pPr>
      <w:r w:rsidRPr="00865F2B">
        <w:rPr>
          <w:sz w:val="20"/>
          <w:szCs w:val="20"/>
        </w:rPr>
        <w:lastRenderedPageBreak/>
        <w:t>Aldus, naar waarheid opgemaakt op</w:t>
      </w:r>
    </w:p>
    <w:p w:rsidR="006B1BC0" w:rsidRPr="00865F2B" w:rsidRDefault="006B1BC0" w:rsidP="006B1BC0">
      <w:pPr>
        <w:spacing w:after="0" w:line="240" w:lineRule="auto"/>
        <w:jc w:val="both"/>
        <w:rPr>
          <w:sz w:val="20"/>
          <w:szCs w:val="20"/>
        </w:rPr>
      </w:pPr>
    </w:p>
    <w:tbl>
      <w:tblPr>
        <w:tblW w:w="0" w:type="auto"/>
        <w:tblLook w:val="04A0"/>
      </w:tblPr>
      <w:tblGrid>
        <w:gridCol w:w="3588"/>
        <w:gridCol w:w="275"/>
        <w:gridCol w:w="4645"/>
      </w:tblGrid>
      <w:tr w:rsidR="006B1BC0" w:rsidRPr="00865F2B" w:rsidTr="006B1BC0">
        <w:trPr>
          <w:trHeight w:val="480"/>
        </w:trPr>
        <w:tc>
          <w:tcPr>
            <w:tcW w:w="3588" w:type="dxa"/>
          </w:tcPr>
          <w:p w:rsidR="006B1BC0" w:rsidRPr="00865F2B" w:rsidRDefault="006B1BC0" w:rsidP="006B1BC0">
            <w:pPr>
              <w:spacing w:after="0" w:line="240" w:lineRule="auto"/>
              <w:rPr>
                <w:rFonts w:cs="Calibri"/>
                <w:sz w:val="20"/>
                <w:szCs w:val="20"/>
              </w:rPr>
            </w:pPr>
            <w:r w:rsidRPr="00865F2B">
              <w:rPr>
                <w:rFonts w:cs="Calibri"/>
                <w:sz w:val="20"/>
                <w:szCs w:val="20"/>
              </w:rPr>
              <w:t>Datum</w:t>
            </w:r>
          </w:p>
        </w:tc>
        <w:tc>
          <w:tcPr>
            <w:tcW w:w="275" w:type="dxa"/>
          </w:tcPr>
          <w:p w:rsidR="006B1BC0" w:rsidRPr="00865F2B" w:rsidRDefault="006B1BC0" w:rsidP="006B1BC0">
            <w:pPr>
              <w:spacing w:after="0" w:line="240" w:lineRule="auto"/>
              <w:rPr>
                <w:rFonts w:ascii="Calibri" w:hAnsi="Calibri" w:cs="Calibri"/>
                <w:szCs w:val="20"/>
              </w:rPr>
            </w:pPr>
            <w:r w:rsidRPr="00865F2B">
              <w:rPr>
                <w:rFonts w:ascii="Calibri" w:hAnsi="Calibri" w:cs="Calibri"/>
                <w:szCs w:val="20"/>
              </w:rPr>
              <w:t>:</w:t>
            </w:r>
          </w:p>
        </w:tc>
        <w:tc>
          <w:tcPr>
            <w:tcW w:w="4645" w:type="dxa"/>
          </w:tcPr>
          <w:p w:rsidR="006B1BC0" w:rsidRPr="00865F2B" w:rsidRDefault="005449EF" w:rsidP="006B1BC0">
            <w:pPr>
              <w:spacing w:after="0" w:line="240" w:lineRule="auto"/>
              <w:jc w:val="both"/>
              <w:rPr>
                <w:sz w:val="20"/>
                <w:szCs w:val="20"/>
              </w:rPr>
            </w:pPr>
            <w:r w:rsidRPr="00865F2B">
              <w:rPr>
                <w:sz w:val="20"/>
                <w:szCs w:val="20"/>
              </w:rPr>
              <w:fldChar w:fldCharType="begin">
                <w:ffData>
                  <w:name w:val=""/>
                  <w:enabled/>
                  <w:calcOnExit w:val="0"/>
                  <w:textInput>
                    <w:default w:val="dag"/>
                  </w:textInput>
                </w:ffData>
              </w:fldChar>
            </w:r>
            <w:r w:rsidR="006B1BC0" w:rsidRPr="00865F2B">
              <w:rPr>
                <w:sz w:val="20"/>
                <w:szCs w:val="20"/>
              </w:rPr>
              <w:instrText xml:space="preserve"> FORMTEXT </w:instrText>
            </w:r>
            <w:r w:rsidRPr="00865F2B">
              <w:rPr>
                <w:sz w:val="20"/>
                <w:szCs w:val="20"/>
              </w:rPr>
            </w:r>
            <w:r w:rsidRPr="00865F2B">
              <w:rPr>
                <w:sz w:val="20"/>
                <w:szCs w:val="20"/>
              </w:rPr>
              <w:fldChar w:fldCharType="separate"/>
            </w:r>
            <w:r w:rsidR="006B1BC0" w:rsidRPr="00865F2B">
              <w:rPr>
                <w:noProof/>
                <w:sz w:val="20"/>
                <w:szCs w:val="20"/>
              </w:rPr>
              <w:t>dag</w:t>
            </w:r>
            <w:r w:rsidRPr="00865F2B">
              <w:rPr>
                <w:sz w:val="20"/>
                <w:szCs w:val="20"/>
              </w:rPr>
              <w:fldChar w:fldCharType="end"/>
            </w:r>
            <w:r w:rsidR="006B1BC0" w:rsidRPr="00865F2B">
              <w:rPr>
                <w:sz w:val="20"/>
                <w:szCs w:val="20"/>
              </w:rPr>
              <w:t xml:space="preserve">, </w:t>
            </w:r>
            <w:r w:rsidRPr="00865F2B">
              <w:rPr>
                <w:sz w:val="20"/>
                <w:szCs w:val="20"/>
              </w:rPr>
              <w:fldChar w:fldCharType="begin">
                <w:ffData>
                  <w:name w:val=""/>
                  <w:enabled/>
                  <w:calcOnExit w:val="0"/>
                  <w:textInput>
                    <w:default w:val="maand"/>
                  </w:textInput>
                </w:ffData>
              </w:fldChar>
            </w:r>
            <w:r w:rsidR="006B1BC0" w:rsidRPr="00865F2B">
              <w:rPr>
                <w:sz w:val="20"/>
                <w:szCs w:val="20"/>
              </w:rPr>
              <w:instrText xml:space="preserve"> FORMTEXT </w:instrText>
            </w:r>
            <w:r w:rsidRPr="00865F2B">
              <w:rPr>
                <w:sz w:val="20"/>
                <w:szCs w:val="20"/>
              </w:rPr>
            </w:r>
            <w:r w:rsidRPr="00865F2B">
              <w:rPr>
                <w:sz w:val="20"/>
                <w:szCs w:val="20"/>
              </w:rPr>
              <w:fldChar w:fldCharType="separate"/>
            </w:r>
            <w:r w:rsidR="006B1BC0" w:rsidRPr="00865F2B">
              <w:rPr>
                <w:noProof/>
                <w:sz w:val="20"/>
                <w:szCs w:val="20"/>
              </w:rPr>
              <w:t>maand</w:t>
            </w:r>
            <w:r w:rsidRPr="00865F2B">
              <w:rPr>
                <w:sz w:val="20"/>
                <w:szCs w:val="20"/>
              </w:rPr>
              <w:fldChar w:fldCharType="end"/>
            </w:r>
            <w:r w:rsidR="006B1BC0" w:rsidRPr="00865F2B">
              <w:rPr>
                <w:sz w:val="20"/>
                <w:szCs w:val="20"/>
              </w:rPr>
              <w:t xml:space="preserve">, </w:t>
            </w:r>
            <w:r w:rsidRPr="00865F2B">
              <w:rPr>
                <w:sz w:val="20"/>
                <w:szCs w:val="20"/>
              </w:rPr>
              <w:fldChar w:fldCharType="begin">
                <w:ffData>
                  <w:name w:val=""/>
                  <w:enabled/>
                  <w:calcOnExit w:val="0"/>
                  <w:textInput>
                    <w:default w:val="jaar"/>
                  </w:textInput>
                </w:ffData>
              </w:fldChar>
            </w:r>
            <w:r w:rsidR="006B1BC0" w:rsidRPr="00865F2B">
              <w:rPr>
                <w:sz w:val="20"/>
                <w:szCs w:val="20"/>
              </w:rPr>
              <w:instrText xml:space="preserve"> FORMTEXT </w:instrText>
            </w:r>
            <w:r w:rsidRPr="00865F2B">
              <w:rPr>
                <w:sz w:val="20"/>
                <w:szCs w:val="20"/>
              </w:rPr>
            </w:r>
            <w:r w:rsidRPr="00865F2B">
              <w:rPr>
                <w:sz w:val="20"/>
                <w:szCs w:val="20"/>
              </w:rPr>
              <w:fldChar w:fldCharType="separate"/>
            </w:r>
            <w:r w:rsidR="006B1BC0" w:rsidRPr="00865F2B">
              <w:rPr>
                <w:noProof/>
                <w:sz w:val="20"/>
                <w:szCs w:val="20"/>
              </w:rPr>
              <w:t>jaar</w:t>
            </w:r>
            <w:r w:rsidRPr="00865F2B">
              <w:rPr>
                <w:sz w:val="20"/>
                <w:szCs w:val="20"/>
              </w:rPr>
              <w:fldChar w:fldCharType="end"/>
            </w:r>
            <w:r w:rsidR="006B1BC0" w:rsidRPr="00865F2B">
              <w:rPr>
                <w:sz w:val="20"/>
                <w:szCs w:val="20"/>
              </w:rPr>
              <w:t xml:space="preserve"> </w:t>
            </w:r>
          </w:p>
        </w:tc>
      </w:tr>
      <w:tr w:rsidR="006B1BC0" w:rsidRPr="00865F2B" w:rsidTr="006B1BC0">
        <w:trPr>
          <w:trHeight w:val="480"/>
        </w:trPr>
        <w:tc>
          <w:tcPr>
            <w:tcW w:w="3588" w:type="dxa"/>
          </w:tcPr>
          <w:p w:rsidR="006B1BC0" w:rsidRPr="00865F2B" w:rsidRDefault="006B1BC0" w:rsidP="006B1BC0">
            <w:pPr>
              <w:spacing w:after="0" w:line="240" w:lineRule="auto"/>
              <w:rPr>
                <w:rFonts w:cs="Calibri"/>
                <w:sz w:val="20"/>
                <w:szCs w:val="20"/>
              </w:rPr>
            </w:pPr>
            <w:r w:rsidRPr="00865F2B">
              <w:rPr>
                <w:rFonts w:cs="Calibri"/>
                <w:sz w:val="20"/>
                <w:szCs w:val="20"/>
              </w:rPr>
              <w:t>Te</w:t>
            </w:r>
          </w:p>
        </w:tc>
        <w:tc>
          <w:tcPr>
            <w:tcW w:w="275" w:type="dxa"/>
          </w:tcPr>
          <w:p w:rsidR="006B1BC0" w:rsidRPr="00865F2B" w:rsidRDefault="006B1BC0" w:rsidP="006B1BC0">
            <w:pPr>
              <w:spacing w:after="0" w:line="240" w:lineRule="auto"/>
              <w:rPr>
                <w:rFonts w:ascii="Calibri" w:hAnsi="Calibri" w:cs="Calibri"/>
                <w:szCs w:val="20"/>
              </w:rPr>
            </w:pPr>
            <w:r w:rsidRPr="00865F2B">
              <w:rPr>
                <w:rFonts w:ascii="Calibri" w:hAnsi="Calibri" w:cs="Calibri"/>
                <w:szCs w:val="20"/>
              </w:rPr>
              <w:t>:</w:t>
            </w:r>
          </w:p>
        </w:tc>
        <w:tc>
          <w:tcPr>
            <w:tcW w:w="4645" w:type="dxa"/>
          </w:tcPr>
          <w:p w:rsidR="006B1BC0" w:rsidRPr="00865F2B" w:rsidRDefault="005449EF" w:rsidP="006B1BC0">
            <w:pPr>
              <w:spacing w:after="0" w:line="240" w:lineRule="auto"/>
              <w:rPr>
                <w:rFonts w:ascii="Calibri" w:hAnsi="Calibri" w:cs="Calibri"/>
                <w:szCs w:val="20"/>
              </w:rPr>
            </w:pPr>
            <w:r w:rsidRPr="00865F2B">
              <w:rPr>
                <w:sz w:val="20"/>
                <w:szCs w:val="20"/>
              </w:rPr>
              <w:fldChar w:fldCharType="begin">
                <w:ffData>
                  <w:name w:val=""/>
                  <w:enabled/>
                  <w:calcOnExit w:val="0"/>
                  <w:textInput>
                    <w:default w:val="plaats"/>
                  </w:textInput>
                </w:ffData>
              </w:fldChar>
            </w:r>
            <w:r w:rsidR="006B1BC0" w:rsidRPr="00865F2B">
              <w:rPr>
                <w:sz w:val="20"/>
                <w:szCs w:val="20"/>
              </w:rPr>
              <w:instrText xml:space="preserve"> FORMTEXT </w:instrText>
            </w:r>
            <w:r w:rsidRPr="00865F2B">
              <w:rPr>
                <w:sz w:val="20"/>
                <w:szCs w:val="20"/>
              </w:rPr>
            </w:r>
            <w:r w:rsidRPr="00865F2B">
              <w:rPr>
                <w:sz w:val="20"/>
                <w:szCs w:val="20"/>
              </w:rPr>
              <w:fldChar w:fldCharType="separate"/>
            </w:r>
            <w:r w:rsidR="006B1BC0" w:rsidRPr="00865F2B">
              <w:rPr>
                <w:noProof/>
                <w:sz w:val="20"/>
                <w:szCs w:val="20"/>
              </w:rPr>
              <w:t>plaats</w:t>
            </w:r>
            <w:r w:rsidRPr="00865F2B">
              <w:rPr>
                <w:sz w:val="20"/>
                <w:szCs w:val="20"/>
              </w:rPr>
              <w:fldChar w:fldCharType="end"/>
            </w:r>
          </w:p>
        </w:tc>
      </w:tr>
      <w:tr w:rsidR="006B1BC0" w:rsidRPr="00865F2B" w:rsidTr="006B1BC0">
        <w:trPr>
          <w:trHeight w:val="480"/>
        </w:trPr>
        <w:tc>
          <w:tcPr>
            <w:tcW w:w="3588" w:type="dxa"/>
          </w:tcPr>
          <w:p w:rsidR="006B1BC0" w:rsidRPr="00865F2B" w:rsidRDefault="006B1BC0" w:rsidP="006B1BC0">
            <w:pPr>
              <w:spacing w:after="0" w:line="240" w:lineRule="auto"/>
              <w:rPr>
                <w:rFonts w:cs="Calibri"/>
                <w:sz w:val="20"/>
                <w:szCs w:val="20"/>
              </w:rPr>
            </w:pPr>
            <w:r w:rsidRPr="00865F2B">
              <w:rPr>
                <w:rFonts w:cs="Calibri"/>
                <w:sz w:val="20"/>
                <w:szCs w:val="20"/>
              </w:rPr>
              <w:t xml:space="preserve">door </w:t>
            </w:r>
          </w:p>
        </w:tc>
        <w:tc>
          <w:tcPr>
            <w:tcW w:w="275" w:type="dxa"/>
          </w:tcPr>
          <w:p w:rsidR="006B1BC0" w:rsidRPr="00865F2B" w:rsidRDefault="006B1BC0" w:rsidP="006B1BC0">
            <w:pPr>
              <w:spacing w:after="0" w:line="240" w:lineRule="auto"/>
              <w:rPr>
                <w:rFonts w:ascii="Calibri" w:hAnsi="Calibri" w:cs="Calibri"/>
                <w:szCs w:val="20"/>
              </w:rPr>
            </w:pPr>
            <w:r w:rsidRPr="00865F2B">
              <w:rPr>
                <w:rFonts w:ascii="Calibri" w:hAnsi="Calibri" w:cs="Calibri"/>
                <w:szCs w:val="20"/>
              </w:rPr>
              <w:t>:</w:t>
            </w:r>
          </w:p>
        </w:tc>
        <w:tc>
          <w:tcPr>
            <w:tcW w:w="4645" w:type="dxa"/>
          </w:tcPr>
          <w:p w:rsidR="006B1BC0" w:rsidRPr="00865F2B" w:rsidRDefault="005449EF" w:rsidP="006B1BC0">
            <w:pPr>
              <w:spacing w:after="0" w:line="240" w:lineRule="auto"/>
              <w:rPr>
                <w:rFonts w:ascii="Calibri" w:hAnsi="Calibri" w:cs="Calibri"/>
                <w:szCs w:val="20"/>
              </w:rPr>
            </w:pPr>
            <w:r w:rsidRPr="00865F2B">
              <w:rPr>
                <w:sz w:val="20"/>
                <w:szCs w:val="20"/>
              </w:rPr>
              <w:fldChar w:fldCharType="begin">
                <w:ffData>
                  <w:name w:val=""/>
                  <w:enabled/>
                  <w:calcOnExit w:val="0"/>
                  <w:textInput>
                    <w:default w:val="naam en voorletters"/>
                  </w:textInput>
                </w:ffData>
              </w:fldChar>
            </w:r>
            <w:r w:rsidR="006B1BC0" w:rsidRPr="00865F2B">
              <w:rPr>
                <w:sz w:val="20"/>
                <w:szCs w:val="20"/>
              </w:rPr>
              <w:instrText xml:space="preserve"> FORMTEXT </w:instrText>
            </w:r>
            <w:r w:rsidRPr="00865F2B">
              <w:rPr>
                <w:sz w:val="20"/>
                <w:szCs w:val="20"/>
              </w:rPr>
            </w:r>
            <w:r w:rsidRPr="00865F2B">
              <w:rPr>
                <w:sz w:val="20"/>
                <w:szCs w:val="20"/>
              </w:rPr>
              <w:fldChar w:fldCharType="separate"/>
            </w:r>
            <w:r w:rsidR="006B1BC0" w:rsidRPr="00865F2B">
              <w:rPr>
                <w:noProof/>
                <w:sz w:val="20"/>
                <w:szCs w:val="20"/>
              </w:rPr>
              <w:t>naam en voorletters</w:t>
            </w:r>
            <w:r w:rsidRPr="00865F2B">
              <w:rPr>
                <w:sz w:val="20"/>
                <w:szCs w:val="20"/>
              </w:rPr>
              <w:fldChar w:fldCharType="end"/>
            </w:r>
            <w:r w:rsidR="006B1BC0" w:rsidRPr="00865F2B">
              <w:rPr>
                <w:sz w:val="20"/>
                <w:szCs w:val="20"/>
              </w:rPr>
              <w:t xml:space="preserve">, </w:t>
            </w:r>
            <w:r w:rsidRPr="00865F2B">
              <w:rPr>
                <w:sz w:val="20"/>
                <w:szCs w:val="20"/>
              </w:rPr>
              <w:fldChar w:fldCharType="begin">
                <w:ffData>
                  <w:name w:val=""/>
                  <w:enabled/>
                  <w:calcOnExit w:val="0"/>
                  <w:textInput>
                    <w:default w:val="functie"/>
                  </w:textInput>
                </w:ffData>
              </w:fldChar>
            </w:r>
            <w:r w:rsidR="006B1BC0" w:rsidRPr="00865F2B">
              <w:rPr>
                <w:sz w:val="20"/>
                <w:szCs w:val="20"/>
              </w:rPr>
              <w:instrText xml:space="preserve"> FORMTEXT </w:instrText>
            </w:r>
            <w:r w:rsidRPr="00865F2B">
              <w:rPr>
                <w:sz w:val="20"/>
                <w:szCs w:val="20"/>
              </w:rPr>
            </w:r>
            <w:r w:rsidRPr="00865F2B">
              <w:rPr>
                <w:sz w:val="20"/>
                <w:szCs w:val="20"/>
              </w:rPr>
              <w:fldChar w:fldCharType="separate"/>
            </w:r>
            <w:r w:rsidR="006B1BC0" w:rsidRPr="00865F2B">
              <w:rPr>
                <w:noProof/>
                <w:sz w:val="20"/>
                <w:szCs w:val="20"/>
              </w:rPr>
              <w:t>functie</w:t>
            </w:r>
            <w:r w:rsidRPr="00865F2B">
              <w:rPr>
                <w:sz w:val="20"/>
                <w:szCs w:val="20"/>
              </w:rPr>
              <w:fldChar w:fldCharType="end"/>
            </w:r>
          </w:p>
        </w:tc>
      </w:tr>
      <w:tr w:rsidR="006B1BC0" w:rsidRPr="00865F2B" w:rsidTr="006B1BC0">
        <w:trPr>
          <w:trHeight w:val="480"/>
        </w:trPr>
        <w:tc>
          <w:tcPr>
            <w:tcW w:w="3588" w:type="dxa"/>
          </w:tcPr>
          <w:p w:rsidR="006B1BC0" w:rsidRPr="00865F2B" w:rsidRDefault="006B1BC0" w:rsidP="006B1BC0">
            <w:pPr>
              <w:spacing w:after="0" w:line="240" w:lineRule="auto"/>
              <w:rPr>
                <w:rFonts w:cs="Calibri"/>
                <w:sz w:val="20"/>
                <w:szCs w:val="20"/>
              </w:rPr>
            </w:pPr>
            <w:r w:rsidRPr="00865F2B">
              <w:rPr>
                <w:sz w:val="20"/>
                <w:szCs w:val="20"/>
              </w:rPr>
              <w:t>als rechtsgeldige vertegenwoordiger van</w:t>
            </w:r>
          </w:p>
        </w:tc>
        <w:tc>
          <w:tcPr>
            <w:tcW w:w="275" w:type="dxa"/>
          </w:tcPr>
          <w:p w:rsidR="006B1BC0" w:rsidRPr="00865F2B" w:rsidRDefault="006B1BC0" w:rsidP="006B1BC0">
            <w:pPr>
              <w:spacing w:after="0" w:line="240" w:lineRule="auto"/>
              <w:rPr>
                <w:rFonts w:ascii="Calibri" w:hAnsi="Calibri" w:cs="Calibri"/>
                <w:szCs w:val="20"/>
              </w:rPr>
            </w:pPr>
            <w:r w:rsidRPr="00865F2B">
              <w:rPr>
                <w:rFonts w:ascii="Calibri" w:hAnsi="Calibri" w:cs="Calibri"/>
                <w:szCs w:val="20"/>
              </w:rPr>
              <w:t>:</w:t>
            </w:r>
          </w:p>
        </w:tc>
        <w:tc>
          <w:tcPr>
            <w:tcW w:w="4645" w:type="dxa"/>
          </w:tcPr>
          <w:p w:rsidR="006B1BC0" w:rsidRPr="00865F2B" w:rsidRDefault="005449EF" w:rsidP="006B1BC0">
            <w:pPr>
              <w:spacing w:after="0" w:line="240" w:lineRule="auto"/>
              <w:rPr>
                <w:rFonts w:cs="Arial"/>
                <w:szCs w:val="20"/>
                <w:highlight w:val="yellow"/>
              </w:rPr>
            </w:pPr>
            <w:r w:rsidRPr="00865F2B">
              <w:rPr>
                <w:sz w:val="20"/>
                <w:szCs w:val="20"/>
              </w:rPr>
              <w:fldChar w:fldCharType="begin">
                <w:ffData>
                  <w:name w:val=""/>
                  <w:enabled/>
                  <w:calcOnExit w:val="0"/>
                  <w:textInput>
                    <w:default w:val="onderneming"/>
                  </w:textInput>
                </w:ffData>
              </w:fldChar>
            </w:r>
            <w:r w:rsidR="006B1BC0" w:rsidRPr="00865F2B">
              <w:rPr>
                <w:sz w:val="20"/>
                <w:szCs w:val="20"/>
              </w:rPr>
              <w:instrText xml:space="preserve"> FORMTEXT </w:instrText>
            </w:r>
            <w:r w:rsidRPr="00865F2B">
              <w:rPr>
                <w:sz w:val="20"/>
                <w:szCs w:val="20"/>
              </w:rPr>
            </w:r>
            <w:r w:rsidRPr="00865F2B">
              <w:rPr>
                <w:sz w:val="20"/>
                <w:szCs w:val="20"/>
              </w:rPr>
              <w:fldChar w:fldCharType="separate"/>
            </w:r>
            <w:r w:rsidR="006B1BC0" w:rsidRPr="00865F2B">
              <w:rPr>
                <w:noProof/>
                <w:sz w:val="20"/>
                <w:szCs w:val="20"/>
              </w:rPr>
              <w:t>onderneming</w:t>
            </w:r>
            <w:r w:rsidRPr="00865F2B">
              <w:rPr>
                <w:sz w:val="20"/>
                <w:szCs w:val="20"/>
              </w:rPr>
              <w:fldChar w:fldCharType="end"/>
            </w:r>
          </w:p>
        </w:tc>
      </w:tr>
      <w:tr w:rsidR="006B1BC0" w:rsidRPr="00865F2B" w:rsidTr="006B1BC0">
        <w:trPr>
          <w:trHeight w:val="480"/>
        </w:trPr>
        <w:tc>
          <w:tcPr>
            <w:tcW w:w="3588" w:type="dxa"/>
          </w:tcPr>
          <w:p w:rsidR="006B1BC0" w:rsidRPr="00865F2B" w:rsidRDefault="006B1BC0" w:rsidP="006B1BC0">
            <w:pPr>
              <w:spacing w:after="0" w:line="240" w:lineRule="auto"/>
              <w:rPr>
                <w:rFonts w:cs="Calibri"/>
                <w:sz w:val="20"/>
                <w:szCs w:val="20"/>
              </w:rPr>
            </w:pPr>
            <w:r w:rsidRPr="00865F2B">
              <w:rPr>
                <w:rFonts w:cs="Calibri"/>
                <w:sz w:val="20"/>
                <w:szCs w:val="20"/>
              </w:rPr>
              <w:t>Handtekening</w:t>
            </w:r>
          </w:p>
        </w:tc>
        <w:tc>
          <w:tcPr>
            <w:tcW w:w="275" w:type="dxa"/>
          </w:tcPr>
          <w:p w:rsidR="006B1BC0" w:rsidRPr="00865F2B" w:rsidRDefault="006B1BC0" w:rsidP="006B1BC0">
            <w:pPr>
              <w:spacing w:after="0" w:line="240" w:lineRule="auto"/>
              <w:rPr>
                <w:rFonts w:ascii="Calibri" w:hAnsi="Calibri" w:cs="Calibri"/>
                <w:szCs w:val="20"/>
              </w:rPr>
            </w:pPr>
            <w:r w:rsidRPr="00865F2B">
              <w:rPr>
                <w:rFonts w:ascii="Calibri" w:hAnsi="Calibri" w:cs="Calibri"/>
                <w:szCs w:val="20"/>
              </w:rPr>
              <w:t>:</w:t>
            </w:r>
          </w:p>
        </w:tc>
        <w:tc>
          <w:tcPr>
            <w:tcW w:w="4645" w:type="dxa"/>
          </w:tcPr>
          <w:p w:rsidR="006B1BC0" w:rsidRPr="00865F2B" w:rsidRDefault="006B1BC0" w:rsidP="006B1BC0">
            <w:pPr>
              <w:spacing w:after="0" w:line="240" w:lineRule="auto"/>
              <w:rPr>
                <w:rFonts w:ascii="Calibri" w:hAnsi="Calibri" w:cs="Calibri"/>
                <w:szCs w:val="20"/>
              </w:rPr>
            </w:pPr>
          </w:p>
        </w:tc>
      </w:tr>
    </w:tbl>
    <w:p w:rsidR="002F1C8A" w:rsidRPr="00270FE7" w:rsidRDefault="002F1C8A" w:rsidP="00F477F5">
      <w:pPr>
        <w:pStyle w:val="kop2ovk"/>
        <w:jc w:val="both"/>
        <w:rPr>
          <w:rFonts w:asciiTheme="minorHAnsi" w:hAnsiTheme="minorHAnsi"/>
          <w:sz w:val="20"/>
          <w:szCs w:val="20"/>
        </w:rPr>
      </w:pPr>
    </w:p>
    <w:sectPr w:rsidR="002F1C8A" w:rsidRPr="00270FE7" w:rsidSect="00665160">
      <w:headerReference w:type="default" r:id="rId10"/>
      <w:footerReference w:type="default" r:id="rId11"/>
      <w:pgSz w:w="11906" w:h="16838" w:code="9"/>
      <w:pgMar w:top="1560" w:right="1466" w:bottom="1320" w:left="2040" w:header="480" w:footer="2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BC0" w:rsidRPr="003D044B" w:rsidRDefault="006B1BC0" w:rsidP="002F1C8A">
      <w:pPr>
        <w:spacing w:after="0" w:line="240" w:lineRule="auto"/>
      </w:pPr>
      <w:r>
        <w:separator/>
      </w:r>
    </w:p>
  </w:endnote>
  <w:endnote w:type="continuationSeparator" w:id="0">
    <w:p w:rsidR="006B1BC0" w:rsidRPr="003D044B" w:rsidRDefault="006B1BC0" w:rsidP="002F1C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C0" w:rsidRDefault="005449EF" w:rsidP="002F1C8A">
    <w:pPr>
      <w:pStyle w:val="Koptekst"/>
      <w:ind w:left="-2835"/>
    </w:pPr>
    <w:r>
      <w:rPr>
        <w:rStyle w:val="stlContactGegevensKop"/>
        <w:rFonts w:eastAsiaTheme="majorEastAsia"/>
        <w:b w:val="0"/>
      </w:rPr>
      <w:fldChar w:fldCharType="begin"/>
    </w:r>
    <w:r w:rsidR="006B1BC0">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sidR="00625186">
      <w:rPr>
        <w:rStyle w:val="stlContactGegevensKop"/>
        <w:rFonts w:eastAsiaTheme="majorEastAsia"/>
        <w:b w:val="0"/>
        <w:noProof/>
      </w:rPr>
      <w:t>1</w:t>
    </w:r>
    <w:r>
      <w:rPr>
        <w:rStyle w:val="stlContactGegevensKop"/>
        <w:rFonts w:eastAsiaTheme="majorEastAsia"/>
        <w:b w:val="0"/>
      </w:rPr>
      <w:fldChar w:fldCharType="end"/>
    </w:r>
    <w:r w:rsidR="006B1BC0">
      <w:rPr>
        <w:rStyle w:val="stlContactGegevensKop"/>
        <w:rFonts w:eastAsiaTheme="majorEastAsia"/>
        <w:b w:val="0"/>
      </w:rPr>
      <w:t>/</w:t>
    </w:r>
    <w:fldSimple w:instr=" NUMPAGES   \* MERGEFORMAT ">
      <w:r w:rsidR="00625186" w:rsidRPr="00625186">
        <w:rPr>
          <w:rStyle w:val="stlContactGegevensKop"/>
          <w:rFonts w:eastAsiaTheme="majorEastAsia"/>
          <w:b w:val="0"/>
          <w:noProof/>
        </w:rPr>
        <w:t>7</w:t>
      </w:r>
    </w:fldSimple>
    <w:r w:rsidR="006B1BC0">
      <w:rPr>
        <w:noProof/>
        <w:lang w:eastAsia="nl-NL"/>
      </w:rPr>
      <w:drawing>
        <wp:anchor distT="0" distB="0" distL="114300" distR="114300" simplePos="0" relativeHeight="251662336"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5"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tretch>
                    <a:fillRect/>
                  </a:stretch>
                </pic:blipFill>
                <pic:spPr>
                  <a:xfrm>
                    <a:off x="0" y="0"/>
                    <a:ext cx="2429640" cy="302400"/>
                  </a:xfrm>
                  <a:prstGeom prst="rect">
                    <a:avLst/>
                  </a:prstGeom>
                </pic:spPr>
              </pic:pic>
            </a:graphicData>
          </a:graphic>
        </wp:anchor>
      </w:drawing>
    </w:r>
  </w:p>
  <w:p w:rsidR="006B1BC0" w:rsidRDefault="006B1BC0" w:rsidP="002F1C8A">
    <w:pPr>
      <w:pStyle w:val="Voettekst"/>
    </w:pPr>
    <w:r>
      <w:rPr>
        <w:noProof/>
        <w:lang w:eastAsia="nl-NL"/>
      </w:rPr>
      <w:drawing>
        <wp:anchor distT="0" distB="0" distL="114300" distR="114300" simplePos="0" relativeHeight="251663360"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6"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6B1BC0" w:rsidRPr="00362A71" w:rsidRDefault="006B1BC0" w:rsidP="002F1C8A">
    <w:pPr>
      <w:pStyle w:val="Voettekst"/>
    </w:pPr>
  </w:p>
  <w:p w:rsidR="006B1BC0" w:rsidRDefault="006B1BC0" w:rsidP="002F1C8A">
    <w:pPr>
      <w:pStyle w:val="Voettekst"/>
    </w:pPr>
  </w:p>
  <w:p w:rsidR="006B1BC0" w:rsidRDefault="006B1BC0" w:rsidP="002F1C8A">
    <w:pPr>
      <w:pStyle w:val="Voettekst"/>
    </w:pPr>
  </w:p>
  <w:p w:rsidR="006B1BC0" w:rsidRPr="002F1C8A" w:rsidRDefault="006B1BC0" w:rsidP="002F1C8A">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C0" w:rsidRDefault="005449EF" w:rsidP="002F1C8A">
    <w:pPr>
      <w:pStyle w:val="Koptekst"/>
      <w:ind w:left="-2835"/>
    </w:pPr>
    <w:r>
      <w:rPr>
        <w:rStyle w:val="stlContactGegevensKop"/>
        <w:rFonts w:eastAsiaTheme="majorEastAsia"/>
        <w:b w:val="0"/>
      </w:rPr>
      <w:fldChar w:fldCharType="begin"/>
    </w:r>
    <w:r w:rsidR="006B1BC0">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sidR="006B1BC0">
      <w:rPr>
        <w:rStyle w:val="stlContactGegevensKop"/>
        <w:rFonts w:eastAsiaTheme="majorEastAsia"/>
        <w:b w:val="0"/>
        <w:noProof/>
      </w:rPr>
      <w:t>2</w:t>
    </w:r>
    <w:r>
      <w:rPr>
        <w:rStyle w:val="stlContactGegevensKop"/>
        <w:rFonts w:eastAsiaTheme="majorEastAsia"/>
        <w:b w:val="0"/>
      </w:rPr>
      <w:fldChar w:fldCharType="end"/>
    </w:r>
    <w:r w:rsidR="006B1BC0">
      <w:rPr>
        <w:rStyle w:val="stlContactGegevensKop"/>
        <w:rFonts w:eastAsiaTheme="majorEastAsia"/>
        <w:b w:val="0"/>
      </w:rPr>
      <w:t>/</w:t>
    </w:r>
    <w:fldSimple w:instr=" NUMPAGES   \* MERGEFORMAT ">
      <w:r w:rsidR="006B1BC0" w:rsidRPr="00F477F5">
        <w:rPr>
          <w:rStyle w:val="stlContactGegevensKop"/>
          <w:rFonts w:eastAsiaTheme="majorEastAsia"/>
          <w:b w:val="0"/>
          <w:noProof/>
        </w:rPr>
        <w:t>5</w:t>
      </w:r>
    </w:fldSimple>
    <w:r w:rsidR="006B1BC0">
      <w:rPr>
        <w:noProof/>
        <w:lang w:eastAsia="nl-NL"/>
      </w:rPr>
      <w:drawing>
        <wp:anchor distT="0" distB="0" distL="114300" distR="114300" simplePos="0" relativeHeight="251659264"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13"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tretch>
                    <a:fillRect/>
                  </a:stretch>
                </pic:blipFill>
                <pic:spPr>
                  <a:xfrm>
                    <a:off x="0" y="0"/>
                    <a:ext cx="2429640" cy="302400"/>
                  </a:xfrm>
                  <a:prstGeom prst="rect">
                    <a:avLst/>
                  </a:prstGeom>
                </pic:spPr>
              </pic:pic>
            </a:graphicData>
          </a:graphic>
        </wp:anchor>
      </w:drawing>
    </w:r>
  </w:p>
  <w:p w:rsidR="006B1BC0" w:rsidRDefault="006B1BC0" w:rsidP="002F1C8A">
    <w:pPr>
      <w:pStyle w:val="Voettekst"/>
    </w:pPr>
    <w:r>
      <w:rPr>
        <w:noProof/>
        <w:lang w:eastAsia="nl-NL"/>
      </w:rPr>
      <w:drawing>
        <wp:anchor distT="0" distB="0" distL="114300" distR="114300" simplePos="0" relativeHeight="251660288"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14"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6B1BC0" w:rsidRPr="00362A71" w:rsidRDefault="006B1BC0" w:rsidP="002F1C8A">
    <w:pPr>
      <w:pStyle w:val="Voettekst"/>
    </w:pPr>
  </w:p>
  <w:p w:rsidR="006B1BC0" w:rsidRDefault="006B1BC0" w:rsidP="002F1C8A">
    <w:pPr>
      <w:pStyle w:val="Voettekst"/>
    </w:pPr>
  </w:p>
  <w:p w:rsidR="006B1BC0" w:rsidRDefault="006B1BC0" w:rsidP="002F1C8A">
    <w:pPr>
      <w:pStyle w:val="Voettekst"/>
    </w:pPr>
  </w:p>
  <w:p w:rsidR="006B1BC0" w:rsidRPr="002F1C8A" w:rsidRDefault="006B1BC0" w:rsidP="002F1C8A">
    <w:pPr>
      <w:pStyle w:val="Voetteks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raster"/>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4103"/>
      <w:gridCol w:w="4417"/>
    </w:tblGrid>
    <w:tr w:rsidR="006B1BC0" w:rsidRPr="00CA11E7" w:rsidTr="005B093F">
      <w:trPr>
        <w:trHeight w:val="360"/>
      </w:trPr>
      <w:tc>
        <w:tcPr>
          <w:tcW w:w="4103" w:type="dxa"/>
          <w:vAlign w:val="center"/>
        </w:tcPr>
        <w:p w:rsidR="006B1BC0" w:rsidRPr="00CA11E7" w:rsidRDefault="006B1BC0" w:rsidP="005B093F">
          <w:pPr>
            <w:pStyle w:val="stlPaginanummer"/>
            <w:tabs>
              <w:tab w:val="right" w:pos="3817"/>
            </w:tabs>
            <w:jc w:val="left"/>
            <w:rPr>
              <w:sz w:val="18"/>
              <w:szCs w:val="18"/>
            </w:rPr>
          </w:pPr>
          <w:r>
            <w:rPr>
              <w:sz w:val="18"/>
              <w:szCs w:val="18"/>
            </w:rPr>
            <w:t>Bijlage 1b: Geschiktheidseisen</w:t>
          </w:r>
        </w:p>
      </w:tc>
      <w:tc>
        <w:tcPr>
          <w:tcW w:w="4417" w:type="dxa"/>
          <w:vAlign w:val="center"/>
        </w:tcPr>
        <w:p w:rsidR="006B1BC0" w:rsidRPr="00CA11E7" w:rsidRDefault="005449EF" w:rsidP="005B093F">
          <w:pPr>
            <w:pStyle w:val="stlPaginanummer"/>
            <w:ind w:right="167"/>
            <w:rPr>
              <w:sz w:val="18"/>
              <w:szCs w:val="18"/>
            </w:rPr>
          </w:pPr>
          <w:r w:rsidRPr="00CA11E7">
            <w:rPr>
              <w:sz w:val="18"/>
              <w:szCs w:val="18"/>
            </w:rPr>
            <w:fldChar w:fldCharType="begin"/>
          </w:r>
          <w:r w:rsidR="006B1BC0" w:rsidRPr="00CA11E7">
            <w:rPr>
              <w:sz w:val="18"/>
              <w:szCs w:val="18"/>
            </w:rPr>
            <w:instrText xml:space="preserve"> PAGE   \* MERGEFORMAT </w:instrText>
          </w:r>
          <w:r w:rsidRPr="00CA11E7">
            <w:rPr>
              <w:sz w:val="18"/>
              <w:szCs w:val="18"/>
            </w:rPr>
            <w:fldChar w:fldCharType="separate"/>
          </w:r>
          <w:r w:rsidR="00625186">
            <w:rPr>
              <w:noProof/>
              <w:sz w:val="18"/>
              <w:szCs w:val="18"/>
            </w:rPr>
            <w:t>2</w:t>
          </w:r>
          <w:r w:rsidRPr="00CA11E7">
            <w:rPr>
              <w:sz w:val="18"/>
              <w:szCs w:val="18"/>
            </w:rPr>
            <w:fldChar w:fldCharType="end"/>
          </w:r>
          <w:r w:rsidR="006B1BC0" w:rsidRPr="00CA11E7">
            <w:rPr>
              <w:sz w:val="18"/>
              <w:szCs w:val="18"/>
            </w:rPr>
            <w:t xml:space="preserve">  van </w:t>
          </w:r>
          <w:r w:rsidR="006B1BC0" w:rsidRPr="00CA11E7">
            <w:rPr>
              <w:rFonts w:cs="Arial"/>
              <w:sz w:val="18"/>
              <w:szCs w:val="18"/>
            </w:rPr>
            <w:t xml:space="preserve"> </w:t>
          </w:r>
          <w:r w:rsidRPr="00CA11E7">
            <w:rPr>
              <w:rFonts w:cs="Arial"/>
              <w:sz w:val="18"/>
              <w:szCs w:val="18"/>
            </w:rPr>
            <w:fldChar w:fldCharType="begin"/>
          </w:r>
          <w:r w:rsidR="006B1BC0" w:rsidRPr="00CA11E7">
            <w:rPr>
              <w:rFonts w:cs="Arial"/>
              <w:sz w:val="18"/>
              <w:szCs w:val="18"/>
            </w:rPr>
            <w:instrText>NUMPAGES</w:instrText>
          </w:r>
          <w:r w:rsidRPr="00CA11E7">
            <w:rPr>
              <w:rFonts w:cs="Arial"/>
              <w:sz w:val="18"/>
              <w:szCs w:val="18"/>
            </w:rPr>
            <w:fldChar w:fldCharType="separate"/>
          </w:r>
          <w:r w:rsidR="00625186">
            <w:rPr>
              <w:rFonts w:cs="Arial"/>
              <w:noProof/>
              <w:sz w:val="18"/>
              <w:szCs w:val="18"/>
            </w:rPr>
            <w:t>7</w:t>
          </w:r>
          <w:r w:rsidRPr="00CA11E7">
            <w:rPr>
              <w:rFonts w:cs="Arial"/>
              <w:sz w:val="18"/>
              <w:szCs w:val="18"/>
            </w:rPr>
            <w:fldChar w:fldCharType="end"/>
          </w:r>
        </w:p>
      </w:tc>
    </w:tr>
    <w:tr w:rsidR="006B1BC0" w:rsidRPr="00CA11E7" w:rsidTr="005B093F">
      <w:trPr>
        <w:trHeight w:val="360"/>
      </w:trPr>
      <w:tc>
        <w:tcPr>
          <w:tcW w:w="4103" w:type="dxa"/>
          <w:vAlign w:val="center"/>
        </w:tcPr>
        <w:p w:rsidR="006B1BC0" w:rsidRPr="00CA11E7" w:rsidRDefault="00625186" w:rsidP="005B093F">
          <w:pPr>
            <w:pStyle w:val="stlPaginanummer"/>
            <w:tabs>
              <w:tab w:val="right" w:pos="3817"/>
            </w:tabs>
            <w:jc w:val="left"/>
            <w:rPr>
              <w:sz w:val="18"/>
              <w:szCs w:val="18"/>
            </w:rPr>
          </w:pPr>
          <w:r>
            <w:rPr>
              <w:sz w:val="18"/>
              <w:szCs w:val="18"/>
            </w:rPr>
            <w:t>26 augustus 2016</w:t>
          </w:r>
        </w:p>
      </w:tc>
      <w:tc>
        <w:tcPr>
          <w:tcW w:w="4417" w:type="dxa"/>
          <w:vAlign w:val="center"/>
        </w:tcPr>
        <w:p w:rsidR="006B1BC0" w:rsidRPr="00CA11E7" w:rsidRDefault="006B1BC0" w:rsidP="005B093F">
          <w:pPr>
            <w:pStyle w:val="stlPaginanummer"/>
            <w:ind w:right="167"/>
            <w:rPr>
              <w:sz w:val="18"/>
              <w:szCs w:val="18"/>
            </w:rPr>
          </w:pPr>
        </w:p>
      </w:tc>
    </w:tr>
  </w:tbl>
  <w:p w:rsidR="006B1BC0" w:rsidRPr="005B093F" w:rsidRDefault="006B1BC0" w:rsidP="005B093F">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BC0" w:rsidRPr="003D044B" w:rsidRDefault="006B1BC0" w:rsidP="002F1C8A">
      <w:pPr>
        <w:spacing w:after="0" w:line="240" w:lineRule="auto"/>
      </w:pPr>
      <w:r>
        <w:separator/>
      </w:r>
    </w:p>
  </w:footnote>
  <w:footnote w:type="continuationSeparator" w:id="0">
    <w:p w:rsidR="006B1BC0" w:rsidRPr="003D044B" w:rsidRDefault="006B1BC0" w:rsidP="002F1C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C0" w:rsidRDefault="006B1BC0" w:rsidP="002F1C8A">
    <w:pPr>
      <w:pStyle w:val="Koptekst"/>
    </w:pPr>
  </w:p>
  <w:p w:rsidR="006B1BC0" w:rsidRPr="002F1C8A" w:rsidRDefault="006B1BC0" w:rsidP="002F1C8A">
    <w:pPr>
      <w:pStyle w:val="Kopteks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C0" w:rsidRPr="005B093F" w:rsidRDefault="006B1BC0" w:rsidP="005B093F">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532A3"/>
    <w:multiLevelType w:val="hybridMultilevel"/>
    <w:tmpl w:val="8A58FD42"/>
    <w:lvl w:ilvl="0" w:tplc="ED80D9CA">
      <w:start w:val="4"/>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2CEE6138"/>
    <w:multiLevelType w:val="hybridMultilevel"/>
    <w:tmpl w:val="C474205E"/>
    <w:lvl w:ilvl="0" w:tplc="387A19B4">
      <w:start w:val="5"/>
      <w:numFmt w:val="bullet"/>
      <w:lvlText w:val="-"/>
      <w:lvlJc w:val="left"/>
      <w:pPr>
        <w:ind w:left="1320" w:hanging="360"/>
      </w:pPr>
      <w:rPr>
        <w:rFonts w:ascii="Times New Roman" w:eastAsia="Times New Roman" w:hAnsi="Times New Roman" w:cs="Times New Roman" w:hint="default"/>
      </w:rPr>
    </w:lvl>
    <w:lvl w:ilvl="1" w:tplc="04130003">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2">
    <w:nsid w:val="2D9435FD"/>
    <w:multiLevelType w:val="hybridMultilevel"/>
    <w:tmpl w:val="F8EE4E8C"/>
    <w:lvl w:ilvl="0" w:tplc="ED80D9CA">
      <w:start w:val="4"/>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37E1690B"/>
    <w:multiLevelType w:val="hybridMultilevel"/>
    <w:tmpl w:val="17BE1F6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nsid w:val="440C414B"/>
    <w:multiLevelType w:val="hybridMultilevel"/>
    <w:tmpl w:val="169E0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4217680"/>
    <w:multiLevelType w:val="multilevel"/>
    <w:tmpl w:val="5F745578"/>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4AC64641"/>
    <w:multiLevelType w:val="hybridMultilevel"/>
    <w:tmpl w:val="16226DBE"/>
    <w:lvl w:ilvl="0" w:tplc="ED80D9CA">
      <w:start w:val="4"/>
      <w:numFmt w:val="bullet"/>
      <w:lvlText w:val="-"/>
      <w:lvlJc w:val="left"/>
      <w:pPr>
        <w:tabs>
          <w:tab w:val="num" w:pos="900"/>
        </w:tabs>
        <w:ind w:left="900" w:hanging="360"/>
      </w:pPr>
      <w:rPr>
        <w:rFonts w:ascii="Arial" w:eastAsia="Times New Roman" w:hAnsi="Arial" w:cs="Arial" w:hint="default"/>
      </w:rPr>
    </w:lvl>
    <w:lvl w:ilvl="1" w:tplc="04130003" w:tentative="1">
      <w:start w:val="1"/>
      <w:numFmt w:val="bullet"/>
      <w:lvlText w:val="o"/>
      <w:lvlJc w:val="left"/>
      <w:pPr>
        <w:tabs>
          <w:tab w:val="num" w:pos="1620"/>
        </w:tabs>
        <w:ind w:left="1620" w:hanging="360"/>
      </w:pPr>
      <w:rPr>
        <w:rFonts w:ascii="Courier New" w:hAnsi="Courier New" w:cs="Courier New" w:hint="default"/>
      </w:rPr>
    </w:lvl>
    <w:lvl w:ilvl="2" w:tplc="04130005" w:tentative="1">
      <w:start w:val="1"/>
      <w:numFmt w:val="bullet"/>
      <w:lvlText w:val=""/>
      <w:lvlJc w:val="left"/>
      <w:pPr>
        <w:tabs>
          <w:tab w:val="num" w:pos="2340"/>
        </w:tabs>
        <w:ind w:left="2340" w:hanging="360"/>
      </w:pPr>
      <w:rPr>
        <w:rFonts w:ascii="Wingdings" w:hAnsi="Wingdings" w:hint="default"/>
      </w:rPr>
    </w:lvl>
    <w:lvl w:ilvl="3" w:tplc="04130001" w:tentative="1">
      <w:start w:val="1"/>
      <w:numFmt w:val="bullet"/>
      <w:lvlText w:val=""/>
      <w:lvlJc w:val="left"/>
      <w:pPr>
        <w:tabs>
          <w:tab w:val="num" w:pos="3060"/>
        </w:tabs>
        <w:ind w:left="3060" w:hanging="360"/>
      </w:pPr>
      <w:rPr>
        <w:rFonts w:ascii="Symbol" w:hAnsi="Symbol" w:hint="default"/>
      </w:rPr>
    </w:lvl>
    <w:lvl w:ilvl="4" w:tplc="04130003" w:tentative="1">
      <w:start w:val="1"/>
      <w:numFmt w:val="bullet"/>
      <w:lvlText w:val="o"/>
      <w:lvlJc w:val="left"/>
      <w:pPr>
        <w:tabs>
          <w:tab w:val="num" w:pos="3780"/>
        </w:tabs>
        <w:ind w:left="3780" w:hanging="360"/>
      </w:pPr>
      <w:rPr>
        <w:rFonts w:ascii="Courier New" w:hAnsi="Courier New" w:cs="Courier New" w:hint="default"/>
      </w:rPr>
    </w:lvl>
    <w:lvl w:ilvl="5" w:tplc="04130005" w:tentative="1">
      <w:start w:val="1"/>
      <w:numFmt w:val="bullet"/>
      <w:lvlText w:val=""/>
      <w:lvlJc w:val="left"/>
      <w:pPr>
        <w:tabs>
          <w:tab w:val="num" w:pos="4500"/>
        </w:tabs>
        <w:ind w:left="4500" w:hanging="360"/>
      </w:pPr>
      <w:rPr>
        <w:rFonts w:ascii="Wingdings" w:hAnsi="Wingdings" w:hint="default"/>
      </w:rPr>
    </w:lvl>
    <w:lvl w:ilvl="6" w:tplc="04130001" w:tentative="1">
      <w:start w:val="1"/>
      <w:numFmt w:val="bullet"/>
      <w:lvlText w:val=""/>
      <w:lvlJc w:val="left"/>
      <w:pPr>
        <w:tabs>
          <w:tab w:val="num" w:pos="5220"/>
        </w:tabs>
        <w:ind w:left="5220" w:hanging="360"/>
      </w:pPr>
      <w:rPr>
        <w:rFonts w:ascii="Symbol" w:hAnsi="Symbol" w:hint="default"/>
      </w:rPr>
    </w:lvl>
    <w:lvl w:ilvl="7" w:tplc="04130003" w:tentative="1">
      <w:start w:val="1"/>
      <w:numFmt w:val="bullet"/>
      <w:lvlText w:val="o"/>
      <w:lvlJc w:val="left"/>
      <w:pPr>
        <w:tabs>
          <w:tab w:val="num" w:pos="5940"/>
        </w:tabs>
        <w:ind w:left="5940" w:hanging="360"/>
      </w:pPr>
      <w:rPr>
        <w:rFonts w:ascii="Courier New" w:hAnsi="Courier New" w:cs="Courier New" w:hint="default"/>
      </w:rPr>
    </w:lvl>
    <w:lvl w:ilvl="8" w:tplc="04130005" w:tentative="1">
      <w:start w:val="1"/>
      <w:numFmt w:val="bullet"/>
      <w:lvlText w:val=""/>
      <w:lvlJc w:val="left"/>
      <w:pPr>
        <w:tabs>
          <w:tab w:val="num" w:pos="6660"/>
        </w:tabs>
        <w:ind w:left="6660" w:hanging="360"/>
      </w:pPr>
      <w:rPr>
        <w:rFonts w:ascii="Wingdings" w:hAnsi="Wingdings" w:hint="default"/>
      </w:rPr>
    </w:lvl>
  </w:abstractNum>
  <w:abstractNum w:abstractNumId="7">
    <w:nsid w:val="5C044BCB"/>
    <w:multiLevelType w:val="hybridMultilevel"/>
    <w:tmpl w:val="BFA229C2"/>
    <w:lvl w:ilvl="0" w:tplc="8BDA8D1E">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62AB7FD5"/>
    <w:multiLevelType w:val="hybridMultilevel"/>
    <w:tmpl w:val="E5AED788"/>
    <w:lvl w:ilvl="0" w:tplc="387A19B4">
      <w:start w:val="5"/>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63074E8B"/>
    <w:multiLevelType w:val="hybridMultilevel"/>
    <w:tmpl w:val="619E6212"/>
    <w:lvl w:ilvl="0" w:tplc="04130015">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nsid w:val="66440B9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7D3F1E82"/>
    <w:multiLevelType w:val="hybridMultilevel"/>
    <w:tmpl w:val="0B028DC8"/>
    <w:lvl w:ilvl="0" w:tplc="D1B6DFB2">
      <w:start w:val="1"/>
      <w:numFmt w:val="bullet"/>
      <w:lvlText w:val=""/>
      <w:lvlJc w:val="left"/>
      <w:pPr>
        <w:tabs>
          <w:tab w:val="num" w:pos="502"/>
        </w:tabs>
        <w:ind w:left="502"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5"/>
  </w:num>
  <w:num w:numId="3">
    <w:abstractNumId w:val="5"/>
  </w:num>
  <w:num w:numId="4">
    <w:abstractNumId w:val="5"/>
  </w:num>
  <w:num w:numId="5">
    <w:abstractNumId w:val="5"/>
  </w:num>
  <w:num w:numId="6">
    <w:abstractNumId w:val="5"/>
  </w:num>
  <w:num w:numId="7">
    <w:abstractNumId w:val="7"/>
  </w:num>
  <w:num w:numId="8">
    <w:abstractNumId w:val="2"/>
  </w:num>
  <w:num w:numId="9">
    <w:abstractNumId w:val="0"/>
  </w:num>
  <w:num w:numId="10">
    <w:abstractNumId w:val="6"/>
  </w:num>
  <w:num w:numId="11">
    <w:abstractNumId w:val="3"/>
  </w:num>
  <w:num w:numId="12">
    <w:abstractNumId w:val="10"/>
  </w:num>
  <w:num w:numId="13">
    <w:abstractNumId w:val="8"/>
  </w:num>
  <w:num w:numId="14">
    <w:abstractNumId w:val="1"/>
  </w:num>
  <w:num w:numId="15">
    <w:abstractNumId w:val="9"/>
  </w:num>
  <w:num w:numId="16">
    <w:abstractNumId w:val="11"/>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97C4A"/>
    <w:rsid w:val="00002A3C"/>
    <w:rsid w:val="00065826"/>
    <w:rsid w:val="000A1A0F"/>
    <w:rsid w:val="00117866"/>
    <w:rsid w:val="00141E24"/>
    <w:rsid w:val="00174190"/>
    <w:rsid w:val="001A595E"/>
    <w:rsid w:val="001C3181"/>
    <w:rsid w:val="00270FE7"/>
    <w:rsid w:val="002F1C8A"/>
    <w:rsid w:val="003425C8"/>
    <w:rsid w:val="00351F2B"/>
    <w:rsid w:val="00397C4A"/>
    <w:rsid w:val="003D7CF6"/>
    <w:rsid w:val="00406531"/>
    <w:rsid w:val="00431F3A"/>
    <w:rsid w:val="004756EC"/>
    <w:rsid w:val="004D29E7"/>
    <w:rsid w:val="004D7C42"/>
    <w:rsid w:val="005449EF"/>
    <w:rsid w:val="00572583"/>
    <w:rsid w:val="005B093F"/>
    <w:rsid w:val="005F0E32"/>
    <w:rsid w:val="00615159"/>
    <w:rsid w:val="00625186"/>
    <w:rsid w:val="0066247F"/>
    <w:rsid w:val="00665160"/>
    <w:rsid w:val="006A547F"/>
    <w:rsid w:val="006B1BC0"/>
    <w:rsid w:val="007E3E44"/>
    <w:rsid w:val="00806067"/>
    <w:rsid w:val="008515B1"/>
    <w:rsid w:val="0087399E"/>
    <w:rsid w:val="008C4383"/>
    <w:rsid w:val="00962961"/>
    <w:rsid w:val="00995C2D"/>
    <w:rsid w:val="009C1221"/>
    <w:rsid w:val="00A45883"/>
    <w:rsid w:val="00A577B4"/>
    <w:rsid w:val="00AA139D"/>
    <w:rsid w:val="00AF7E54"/>
    <w:rsid w:val="00BD763E"/>
    <w:rsid w:val="00C12A42"/>
    <w:rsid w:val="00C14455"/>
    <w:rsid w:val="00D2725C"/>
    <w:rsid w:val="00DD4174"/>
    <w:rsid w:val="00E21F6F"/>
    <w:rsid w:val="00E30E29"/>
    <w:rsid w:val="00E32937"/>
    <w:rsid w:val="00E37043"/>
    <w:rsid w:val="00E41EFA"/>
    <w:rsid w:val="00E51602"/>
    <w:rsid w:val="00E851EE"/>
    <w:rsid w:val="00EA72D8"/>
    <w:rsid w:val="00ED6DFE"/>
    <w:rsid w:val="00F477F5"/>
    <w:rsid w:val="00FD42FE"/>
    <w:rsid w:val="00FD6052"/>
    <w:rsid w:val="00FD7B72"/>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97C4A"/>
  </w:style>
  <w:style w:type="paragraph" w:styleId="Kop1">
    <w:name w:val="heading 1"/>
    <w:basedOn w:val="Standaard"/>
    <w:next w:val="Standaard"/>
    <w:link w:val="Kop1Char"/>
    <w:qFormat/>
    <w:rsid w:val="001A595E"/>
    <w:pPr>
      <w:keepNext/>
      <w:keepLines/>
      <w:numPr>
        <w:numId w:val="6"/>
      </w:numPr>
      <w:spacing w:after="0" w:line="240" w:lineRule="auto"/>
      <w:outlineLvl w:val="0"/>
    </w:pPr>
    <w:rPr>
      <w:rFonts w:ascii="Times New Roman" w:eastAsiaTheme="majorEastAsia" w:hAnsi="Times New Roman" w:cstheme="majorBidi"/>
      <w:bCs/>
      <w:szCs w:val="28"/>
    </w:rPr>
  </w:style>
  <w:style w:type="paragraph" w:styleId="Kop2">
    <w:name w:val="heading 2"/>
    <w:basedOn w:val="Standaard"/>
    <w:next w:val="Standaard"/>
    <w:link w:val="Kop2Char"/>
    <w:unhideWhenUsed/>
    <w:qFormat/>
    <w:rsid w:val="001A595E"/>
    <w:pPr>
      <w:keepNext/>
      <w:keepLines/>
      <w:numPr>
        <w:ilvl w:val="1"/>
        <w:numId w:val="6"/>
      </w:numPr>
      <w:spacing w:after="0" w:line="240" w:lineRule="auto"/>
      <w:outlineLvl w:val="1"/>
    </w:pPr>
    <w:rPr>
      <w:rFonts w:ascii="Times New Roman" w:eastAsiaTheme="majorEastAsia" w:hAnsi="Times New Roman" w:cstheme="majorBidi"/>
      <w:bCs/>
      <w:szCs w:val="26"/>
    </w:rPr>
  </w:style>
  <w:style w:type="paragraph" w:styleId="Kop3">
    <w:name w:val="heading 3"/>
    <w:basedOn w:val="Standaard"/>
    <w:next w:val="Standaard"/>
    <w:link w:val="Kop3Char"/>
    <w:uiPriority w:val="9"/>
    <w:unhideWhenUsed/>
    <w:qFormat/>
    <w:rsid w:val="001A595E"/>
    <w:pPr>
      <w:keepNext/>
      <w:keepLines/>
      <w:numPr>
        <w:ilvl w:val="2"/>
        <w:numId w:val="6"/>
      </w:numPr>
      <w:spacing w:after="0" w:line="240" w:lineRule="auto"/>
      <w:outlineLvl w:val="2"/>
    </w:pPr>
    <w:rPr>
      <w:rFonts w:ascii="Times New Roman" w:eastAsiaTheme="majorEastAsia" w:hAnsi="Times New Roman" w:cstheme="majorBidi"/>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A595E"/>
    <w:rPr>
      <w:rFonts w:ascii="Times New Roman" w:eastAsiaTheme="majorEastAsia" w:hAnsi="Times New Roman" w:cstheme="majorBidi"/>
      <w:bCs/>
      <w:szCs w:val="28"/>
    </w:rPr>
  </w:style>
  <w:style w:type="character" w:customStyle="1" w:styleId="Kop2Char">
    <w:name w:val="Kop 2 Char"/>
    <w:basedOn w:val="Standaardalinea-lettertype"/>
    <w:link w:val="Kop2"/>
    <w:rsid w:val="001A595E"/>
    <w:rPr>
      <w:rFonts w:ascii="Times New Roman" w:eastAsiaTheme="majorEastAsia" w:hAnsi="Times New Roman" w:cstheme="majorBidi"/>
      <w:bCs/>
      <w:szCs w:val="26"/>
    </w:rPr>
  </w:style>
  <w:style w:type="character" w:customStyle="1" w:styleId="Kop3Char">
    <w:name w:val="Kop 3 Char"/>
    <w:basedOn w:val="Standaardalinea-lettertype"/>
    <w:link w:val="Kop3"/>
    <w:uiPriority w:val="9"/>
    <w:rsid w:val="001A595E"/>
    <w:rPr>
      <w:rFonts w:ascii="Times New Roman" w:eastAsiaTheme="majorEastAsia" w:hAnsi="Times New Roman" w:cstheme="majorBidi"/>
      <w:bCs/>
    </w:rPr>
  </w:style>
  <w:style w:type="table" w:styleId="Tabelraster">
    <w:name w:val="Table Grid"/>
    <w:basedOn w:val="Standaardtabel"/>
    <w:uiPriority w:val="59"/>
    <w:rsid w:val="009C12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Voettekst">
    <w:name w:val="footer"/>
    <w:basedOn w:val="Standaard"/>
    <w:link w:val="VoettekstChar"/>
    <w:uiPriority w:val="99"/>
    <w:unhideWhenUsed/>
    <w:rsid w:val="009C1221"/>
    <w:pPr>
      <w:tabs>
        <w:tab w:val="center" w:pos="4536"/>
        <w:tab w:val="right" w:pos="9072"/>
      </w:tabs>
      <w:spacing w:after="0" w:line="240" w:lineRule="auto"/>
    </w:pPr>
    <w:rPr>
      <w:sz w:val="20"/>
    </w:rPr>
  </w:style>
  <w:style w:type="character" w:customStyle="1" w:styleId="VoettekstChar">
    <w:name w:val="Voettekst Char"/>
    <w:basedOn w:val="Standaardalinea-lettertype"/>
    <w:link w:val="Voettekst"/>
    <w:uiPriority w:val="99"/>
    <w:rsid w:val="009C1221"/>
    <w:rPr>
      <w:sz w:val="20"/>
    </w:rPr>
  </w:style>
  <w:style w:type="paragraph" w:styleId="Lijstalinea">
    <w:name w:val="List Paragraph"/>
    <w:basedOn w:val="Standaard"/>
    <w:uiPriority w:val="34"/>
    <w:qFormat/>
    <w:rsid w:val="009C1221"/>
    <w:pPr>
      <w:spacing w:after="0" w:line="255" w:lineRule="atLeast"/>
      <w:ind w:left="720"/>
      <w:contextualSpacing/>
    </w:pPr>
    <w:rPr>
      <w:sz w:val="20"/>
    </w:rPr>
  </w:style>
  <w:style w:type="paragraph" w:customStyle="1" w:styleId="stlVoettekst">
    <w:name w:val="stlVoettekst"/>
    <w:qFormat/>
    <w:rsid w:val="009C1221"/>
    <w:pPr>
      <w:spacing w:after="0" w:line="255" w:lineRule="exact"/>
    </w:pPr>
    <w:rPr>
      <w:sz w:val="17"/>
    </w:rPr>
  </w:style>
  <w:style w:type="paragraph" w:customStyle="1" w:styleId="stlPaginanummer">
    <w:name w:val="stlPaginanummer"/>
    <w:basedOn w:val="Standaard"/>
    <w:qFormat/>
    <w:rsid w:val="009C1221"/>
    <w:pPr>
      <w:spacing w:after="0" w:line="255" w:lineRule="atLeast"/>
      <w:jc w:val="right"/>
    </w:pPr>
    <w:rPr>
      <w:sz w:val="20"/>
    </w:rPr>
  </w:style>
  <w:style w:type="character" w:styleId="Hyperlink">
    <w:name w:val="Hyperlink"/>
    <w:basedOn w:val="Standaardalinea-lettertype"/>
    <w:uiPriority w:val="99"/>
    <w:unhideWhenUsed/>
    <w:rsid w:val="002F1C8A"/>
    <w:rPr>
      <w:color w:val="0000FF" w:themeColor="hyperlink"/>
      <w:u w:val="single"/>
    </w:rPr>
  </w:style>
  <w:style w:type="paragraph" w:styleId="Koptekst">
    <w:name w:val="header"/>
    <w:basedOn w:val="Standaard"/>
    <w:link w:val="KoptekstChar"/>
    <w:uiPriority w:val="99"/>
    <w:unhideWhenUsed/>
    <w:rsid w:val="002F1C8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F1C8A"/>
  </w:style>
  <w:style w:type="character" w:customStyle="1" w:styleId="stlContactGegevensKop">
    <w:name w:val="stlContactGegevensKop"/>
    <w:uiPriority w:val="1"/>
    <w:qFormat/>
    <w:rsid w:val="002F1C8A"/>
    <w:rPr>
      <w:b/>
    </w:rPr>
  </w:style>
  <w:style w:type="paragraph" w:styleId="Ballontekst">
    <w:name w:val="Balloon Text"/>
    <w:basedOn w:val="Standaard"/>
    <w:link w:val="BallontekstChar"/>
    <w:uiPriority w:val="99"/>
    <w:semiHidden/>
    <w:unhideWhenUsed/>
    <w:rsid w:val="002F1C8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F1C8A"/>
    <w:rPr>
      <w:rFonts w:ascii="Tahoma" w:hAnsi="Tahoma" w:cs="Tahoma"/>
      <w:sz w:val="16"/>
      <w:szCs w:val="16"/>
    </w:rPr>
  </w:style>
  <w:style w:type="character" w:styleId="Verwijzingopmerking">
    <w:name w:val="annotation reference"/>
    <w:semiHidden/>
    <w:rsid w:val="00572583"/>
    <w:rPr>
      <w:sz w:val="16"/>
      <w:szCs w:val="16"/>
    </w:rPr>
  </w:style>
  <w:style w:type="paragraph" w:customStyle="1" w:styleId="kop2ovk">
    <w:name w:val="kop 2 ovk"/>
    <w:basedOn w:val="Standaard"/>
    <w:next w:val="Standaard"/>
    <w:link w:val="kop2ovkChar"/>
    <w:rsid w:val="00572583"/>
    <w:pPr>
      <w:spacing w:after="0" w:line="240" w:lineRule="auto"/>
    </w:pPr>
    <w:rPr>
      <w:rFonts w:ascii="Arial" w:eastAsia="Times New Roman" w:hAnsi="Arial" w:cs="Arial"/>
      <w:b/>
      <w:szCs w:val="28"/>
      <w:lang w:eastAsia="nl-NL"/>
    </w:rPr>
  </w:style>
  <w:style w:type="character" w:customStyle="1" w:styleId="kop2ovkChar">
    <w:name w:val="kop 2 ovk Char"/>
    <w:link w:val="kop2ovk"/>
    <w:rsid w:val="00572583"/>
    <w:rPr>
      <w:rFonts w:ascii="Arial" w:eastAsia="Times New Roman" w:hAnsi="Arial" w:cs="Arial"/>
      <w:b/>
      <w:szCs w:val="28"/>
      <w:lang w:eastAsia="nl-NL"/>
    </w:rPr>
  </w:style>
  <w:style w:type="paragraph" w:styleId="Plattetekstinspringen2">
    <w:name w:val="Body Text Indent 2"/>
    <w:basedOn w:val="Standaard"/>
    <w:link w:val="Plattetekstinspringen2Char"/>
    <w:rsid w:val="005B093F"/>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2268"/>
    </w:pPr>
    <w:rPr>
      <w:rFonts w:ascii="Univers" w:eastAsia="Times New Roman" w:hAnsi="Univers" w:cs="Times New Roman"/>
      <w:sz w:val="20"/>
      <w:szCs w:val="20"/>
      <w:lang w:eastAsia="nl-NL"/>
    </w:rPr>
  </w:style>
  <w:style w:type="character" w:customStyle="1" w:styleId="Plattetekstinspringen2Char">
    <w:name w:val="Platte tekst inspringen 2 Char"/>
    <w:basedOn w:val="Standaardalinea-lettertype"/>
    <w:link w:val="Plattetekstinspringen2"/>
    <w:rsid w:val="005B093F"/>
    <w:rPr>
      <w:rFonts w:ascii="Univers" w:eastAsia="Times New Roman" w:hAnsi="Univers" w:cs="Times New Roman"/>
      <w:sz w:val="20"/>
      <w:szCs w:val="20"/>
      <w:lang w:eastAsia="nl-NL"/>
    </w:rPr>
  </w:style>
  <w:style w:type="paragraph" w:styleId="Inhopg2">
    <w:name w:val="toc 2"/>
    <w:basedOn w:val="Standaard"/>
    <w:next w:val="Standaard"/>
    <w:autoRedefine/>
    <w:semiHidden/>
    <w:rsid w:val="005B093F"/>
    <w:pPr>
      <w:spacing w:after="120" w:line="360" w:lineRule="auto"/>
      <w:jc w:val="both"/>
    </w:pPr>
    <w:rPr>
      <w:rFonts w:ascii="Arial" w:eastAsia="Times New Roman" w:hAnsi="Arial" w:cs="Arial"/>
      <w:b/>
      <w:sz w:val="20"/>
      <w:szCs w:val="20"/>
      <w:lang w:eastAsia="nl-NL"/>
    </w:rPr>
  </w:style>
  <w:style w:type="table" w:styleId="Lichtearcering-accent1">
    <w:name w:val="Light Shading Accent 1"/>
    <w:basedOn w:val="Standaardtabel"/>
    <w:uiPriority w:val="60"/>
    <w:rsid w:val="000A1A0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1277</Words>
  <Characters>7025</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UMC St Radboud</Company>
  <LinksUpToDate>false</LinksUpToDate>
  <CharactersWithSpaces>8286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 van der Boor</dc:creator>
  <cp:lastModifiedBy>Nico van der Boor</cp:lastModifiedBy>
  <cp:revision>2</cp:revision>
  <dcterms:created xsi:type="dcterms:W3CDTF">2016-08-26T09:57:00Z</dcterms:created>
  <dcterms:modified xsi:type="dcterms:W3CDTF">2016-08-26T09:57:00Z</dcterms:modified>
</cp:coreProperties>
</file>